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61380485"/>
    <w:p w14:paraId="450AA548" w14:textId="03742B97" w:rsidR="00635554" w:rsidRPr="00943D40" w:rsidRDefault="006A1788" w:rsidP="006355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  <w:sdt>
        <w:sdtPr>
          <w:rPr>
            <w:rFonts w:ascii="TH SarabunPSK" w:hAnsi="TH SarabunPSK" w:cs="TH SarabunPSK" w:hint="cs"/>
            <w:b/>
            <w:bCs/>
            <w:sz w:val="40"/>
            <w:szCs w:val="40"/>
            <w:cs/>
          </w:rPr>
          <w:id w:val="-1199394048"/>
          <w:picture/>
        </w:sdtPr>
        <w:sdtEndPr/>
        <w:sdtContent/>
      </w:sdt>
      <w:sdt>
        <w:sdtPr>
          <w:rPr>
            <w:rFonts w:ascii="TH SarabunPSK" w:hAnsi="TH SarabunPSK" w:cs="TH SarabunPSK"/>
            <w:b/>
            <w:bCs/>
            <w:sz w:val="40"/>
            <w:szCs w:val="40"/>
          </w:rPr>
          <w:id w:val="90984393"/>
          <w:showingPlcHdr/>
          <w:picture/>
        </w:sdtPr>
        <w:sdtEndPr/>
        <w:sdtContent>
          <w:r w:rsidR="00635554" w:rsidRPr="00943D40">
            <w:rPr>
              <w:rFonts w:ascii="TH SarabunPSK" w:hAnsi="TH SarabunPSK" w:cs="TH SarabunPSK"/>
              <w:b/>
              <w:bCs/>
              <w:noProof/>
              <w:sz w:val="40"/>
              <w:szCs w:val="40"/>
            </w:rPr>
            <w:drawing>
              <wp:anchor distT="0" distB="0" distL="114300" distR="114300" simplePos="0" relativeHeight="251658240" behindDoc="0" locked="0" layoutInCell="1" allowOverlap="1" wp14:anchorId="68672357" wp14:editId="42636D5F">
                <wp:simplePos x="0" y="0"/>
                <wp:positionH relativeFrom="column">
                  <wp:posOffset>0</wp:posOffset>
                </wp:positionH>
                <wp:positionV relativeFrom="paragraph">
                  <wp:posOffset>3810</wp:posOffset>
                </wp:positionV>
                <wp:extent cx="982800" cy="982800"/>
                <wp:effectExtent l="0" t="0" r="8255" b="8255"/>
                <wp:wrapThrough wrapText="bothSides">
                  <wp:wrapPolygon edited="0">
                    <wp:start x="0" y="0"/>
                    <wp:lineTo x="0" y="21363"/>
                    <wp:lineTo x="21363" y="21363"/>
                    <wp:lineTo x="21363" y="0"/>
                    <wp:lineTo x="0" y="0"/>
                  </wp:wrapPolygon>
                </wp:wrapThrough>
                <wp:docPr id="12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2800" cy="982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sdtContent>
      </w:sdt>
    </w:p>
    <w:p w14:paraId="7F9B4476" w14:textId="2902B060" w:rsidR="00086C03" w:rsidRPr="00943D40" w:rsidRDefault="000007F3" w:rsidP="00CC213C">
      <w:pPr>
        <w:pStyle w:val="Heading1"/>
        <w:spacing w:before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bookmarkStart w:id="1" w:name="_Toc84509891"/>
      <w:r w:rsidRPr="00943D40">
        <w:rPr>
          <w:rFonts w:ascii="TH SarabunPSK" w:hAnsi="TH SarabunPSK" w:cs="TH SarabunPSK"/>
          <w:b/>
          <w:bCs/>
          <w:sz w:val="44"/>
          <w:szCs w:val="44"/>
          <w:cs/>
        </w:rPr>
        <w:t>เอกสารแม่แบบ</w:t>
      </w:r>
      <w:r w:rsidR="00715C07" w:rsidRPr="00943D40">
        <w:rPr>
          <w:rFonts w:ascii="TH SarabunPSK" w:hAnsi="TH SarabunPSK" w:cs="TH SarabunPSK"/>
          <w:b/>
          <w:bCs/>
          <w:sz w:val="44"/>
          <w:szCs w:val="44"/>
          <w:cs/>
        </w:rPr>
        <w:t>นโยบาย</w:t>
      </w:r>
      <w:r w:rsidR="00CA5D01" w:rsidRPr="00943D40">
        <w:rPr>
          <w:rFonts w:ascii="TH SarabunPSK" w:hAnsi="TH SarabunPSK" w:cs="TH SarabunPSK"/>
          <w:b/>
          <w:bCs/>
          <w:sz w:val="44"/>
          <w:szCs w:val="44"/>
          <w:cs/>
        </w:rPr>
        <w:t>การบริหารจัดการ</w:t>
      </w:r>
      <w:r w:rsidR="00715C07" w:rsidRPr="00943D40">
        <w:rPr>
          <w:rFonts w:ascii="TH SarabunPSK" w:hAnsi="TH SarabunPSK" w:cs="TH SarabunPSK"/>
          <w:b/>
          <w:bCs/>
          <w:sz w:val="44"/>
          <w:szCs w:val="44"/>
          <w:cs/>
        </w:rPr>
        <w:t>ข้อมูล</w:t>
      </w:r>
      <w:bookmarkEnd w:id="1"/>
    </w:p>
    <w:p w14:paraId="6E199099" w14:textId="3F2EC07D" w:rsidR="000D5616" w:rsidRPr="00943D40" w:rsidRDefault="00715C07" w:rsidP="00CC213C">
      <w:pPr>
        <w:spacing w:after="0" w:line="240" w:lineRule="auto"/>
        <w:ind w:left="1418"/>
        <w:jc w:val="center"/>
        <w:rPr>
          <w:rFonts w:ascii="TH SarabunPSK" w:hAnsi="TH SarabunPSK" w:cs="TH SarabunPSK"/>
          <w:b/>
          <w:bCs/>
          <w:color w:val="2F5496" w:themeColor="accent1" w:themeShade="BF"/>
          <w:sz w:val="44"/>
          <w:szCs w:val="44"/>
          <w:cs/>
        </w:rPr>
      </w:pPr>
      <w:r w:rsidRPr="00943D40">
        <w:rPr>
          <w:rFonts w:ascii="TH SarabunPSK" w:hAnsi="TH SarabunPSK" w:cs="TH SarabunPSK"/>
          <w:b/>
          <w:bCs/>
          <w:color w:val="2F5496" w:themeColor="accent1" w:themeShade="BF"/>
          <w:sz w:val="44"/>
          <w:szCs w:val="44"/>
          <w:cs/>
        </w:rPr>
        <w:t>(</w:t>
      </w:r>
      <w:r w:rsidRPr="00943D40">
        <w:rPr>
          <w:rFonts w:ascii="TH SarabunPSK" w:hAnsi="TH SarabunPSK" w:cs="TH SarabunPSK"/>
          <w:b/>
          <w:bCs/>
          <w:color w:val="2F5496" w:themeColor="accent1" w:themeShade="BF"/>
          <w:sz w:val="44"/>
          <w:szCs w:val="44"/>
        </w:rPr>
        <w:t xml:space="preserve">Data </w:t>
      </w:r>
      <w:r w:rsidR="00CA5D01" w:rsidRPr="00943D40">
        <w:rPr>
          <w:rFonts w:ascii="TH SarabunPSK" w:hAnsi="TH SarabunPSK" w:cs="TH SarabunPSK"/>
          <w:b/>
          <w:bCs/>
          <w:color w:val="2F5496" w:themeColor="accent1" w:themeShade="BF"/>
          <w:sz w:val="44"/>
          <w:szCs w:val="44"/>
        </w:rPr>
        <w:t>Management</w:t>
      </w:r>
      <w:r w:rsidRPr="00943D40">
        <w:rPr>
          <w:rFonts w:ascii="TH SarabunPSK" w:hAnsi="TH SarabunPSK" w:cs="TH SarabunPSK"/>
          <w:b/>
          <w:bCs/>
          <w:color w:val="2F5496" w:themeColor="accent1" w:themeShade="BF"/>
          <w:sz w:val="44"/>
          <w:szCs w:val="44"/>
        </w:rPr>
        <w:t xml:space="preserve"> Policy</w:t>
      </w:r>
      <w:r w:rsidR="000007F3" w:rsidRPr="00943D40">
        <w:rPr>
          <w:rFonts w:ascii="TH SarabunPSK" w:hAnsi="TH SarabunPSK" w:cs="TH SarabunPSK"/>
          <w:b/>
          <w:bCs/>
          <w:color w:val="2F5496" w:themeColor="accent1" w:themeShade="BF"/>
          <w:sz w:val="44"/>
          <w:szCs w:val="44"/>
        </w:rPr>
        <w:t xml:space="preserve"> Template</w:t>
      </w:r>
      <w:r w:rsidR="0016619E" w:rsidRPr="00943D40">
        <w:rPr>
          <w:rFonts w:ascii="TH SarabunPSK" w:hAnsi="TH SarabunPSK" w:cs="TH SarabunPSK"/>
          <w:b/>
          <w:bCs/>
          <w:color w:val="2F5496" w:themeColor="accent1" w:themeShade="BF"/>
          <w:sz w:val="44"/>
          <w:szCs w:val="44"/>
        </w:rPr>
        <w:t>)</w:t>
      </w:r>
    </w:p>
    <w:sdt>
      <w:sdtPr>
        <w:rPr>
          <w:rFonts w:ascii="TH SarabunPSK" w:hAnsi="TH SarabunPSK" w:cs="TH SarabunPSK"/>
          <w:b/>
          <w:bCs/>
          <w:color w:val="808080" w:themeColor="background1" w:themeShade="80"/>
          <w:sz w:val="40"/>
          <w:szCs w:val="40"/>
        </w:rPr>
        <w:alias w:val="ชื่อหน่วยงาน"/>
        <w:tag w:val="ชื่อหน่วยงาน"/>
        <w:id w:val="-1414311127"/>
        <w:placeholder>
          <w:docPart w:val="6AE60CBBB3AE42D5831045D710D8A1B1"/>
        </w:placeholder>
      </w:sdtPr>
      <w:sdtEndPr/>
      <w:sdtContent>
        <w:p w14:paraId="5F5D6577" w14:textId="53EDD9AE" w:rsidR="0016619E" w:rsidRPr="00943D40" w:rsidRDefault="00635554" w:rsidP="00635554">
          <w:pPr>
            <w:spacing w:before="120" w:after="120" w:line="240" w:lineRule="auto"/>
            <w:ind w:left="1418"/>
            <w:jc w:val="center"/>
          </w:pPr>
          <w:r w:rsidRPr="00943D40">
            <w:rPr>
              <w:rFonts w:ascii="TH SarabunPSK" w:hAnsi="TH SarabunPSK" w:cs="TH SarabunPSK" w:hint="cs"/>
              <w:b/>
              <w:bCs/>
              <w:color w:val="808080" w:themeColor="background1" w:themeShade="80"/>
              <w:sz w:val="40"/>
              <w:szCs w:val="40"/>
              <w:cs/>
            </w:rPr>
            <w:t>พิมพ์ชื่อหน่วยงาน</w:t>
          </w:r>
        </w:p>
      </w:sdtContent>
    </w:sdt>
    <w:tbl>
      <w:tblPr>
        <w:tblpPr w:leftFromText="180" w:rightFromText="180" w:vertAnchor="text" w:horzAnchor="margin" w:tblpY="49"/>
        <w:tblW w:w="935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551"/>
        <w:gridCol w:w="1720"/>
        <w:gridCol w:w="1843"/>
        <w:gridCol w:w="2249"/>
      </w:tblGrid>
      <w:tr w:rsidR="0065555B" w:rsidRPr="00943D40" w14:paraId="640F0737" w14:textId="77777777" w:rsidTr="002B1FE0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5402CF6" w14:textId="31AD51F0" w:rsidR="00CC3D81" w:rsidRPr="00943D40" w:rsidRDefault="0065555B" w:rsidP="00CC3D81">
            <w:pPr>
              <w:pStyle w:val="Template-headertext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proofErr w:type="spellStart"/>
            <w:r w:rsidRPr="00943D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เวอร์ชัน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A09B7EE" w14:textId="1436A1D0" w:rsidR="00CC3D81" w:rsidRPr="00943D40" w:rsidRDefault="0065555B" w:rsidP="00CC3D81">
            <w:pPr>
              <w:pStyle w:val="Template-headertext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943D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ผู้อนุม</w:t>
            </w:r>
            <w:r w:rsidR="00C8243A" w:rsidRPr="00943D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ัติ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1E1E1C8" w14:textId="348413B9" w:rsidR="00CC3D81" w:rsidRPr="00943D40" w:rsidRDefault="00C8243A" w:rsidP="00CC3D81">
            <w:pPr>
              <w:pStyle w:val="Template-headertext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43D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วันที่อนุมัติ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19F7199" w14:textId="7EC56960" w:rsidR="00CC3D81" w:rsidRPr="00943D40" w:rsidRDefault="00C8243A" w:rsidP="00CC3D81">
            <w:pPr>
              <w:pStyle w:val="Template-headertext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43D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วันที่มีผลบังคับใช้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CD5E069" w14:textId="37DF3442" w:rsidR="00CC3D81" w:rsidRPr="00943D40" w:rsidRDefault="0095000D" w:rsidP="00CC3D81">
            <w:pPr>
              <w:pStyle w:val="Template-headertext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3D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C8243A" w:rsidRPr="00943D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ปรับปรุงครั้งถัดไป</w:t>
            </w:r>
          </w:p>
        </w:tc>
      </w:tr>
      <w:tr w:rsidR="0065555B" w:rsidRPr="00943D40" w14:paraId="0065FE0D" w14:textId="77777777" w:rsidTr="0095000D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4B88D" w14:textId="77777777" w:rsidR="00CC3D81" w:rsidRPr="00943D40" w:rsidRDefault="00CC3D81" w:rsidP="00CC3D81">
            <w:pPr>
              <w:pStyle w:val="Template-headertext"/>
              <w:rPr>
                <w:rFonts w:ascii="TH SarabunPSK" w:hAnsi="TH SarabunPSK" w:cs="TH SarabunPSK"/>
                <w:sz w:val="32"/>
                <w:szCs w:val="32"/>
              </w:rPr>
            </w:pPr>
            <w:r w:rsidRPr="00943D40">
              <w:rPr>
                <w:rFonts w:ascii="TH SarabunPSK" w:hAnsi="TH SarabunPSK" w:cs="TH SarabunPSK"/>
                <w:sz w:val="32"/>
                <w:szCs w:val="32"/>
              </w:rPr>
              <w:t>X.X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8BE74" w14:textId="18E65FB4" w:rsidR="00CC3D81" w:rsidRPr="00943D40" w:rsidRDefault="00CC3D81" w:rsidP="00CC3D81">
            <w:pPr>
              <w:pStyle w:val="Template-headertext"/>
              <w:rPr>
                <w:rFonts w:ascii="TH SarabunPSK" w:hAnsi="TH SarabunPSK" w:cs="TH SarabunPSK"/>
                <w:sz w:val="32"/>
                <w:szCs w:val="32"/>
              </w:rPr>
            </w:pPr>
            <w:r w:rsidRPr="00943D40">
              <w:rPr>
                <w:rFonts w:ascii="TH SarabunPSK" w:hAnsi="TH SarabunPSK" w:cs="TH SarabunPSK"/>
                <w:sz w:val="32"/>
                <w:szCs w:val="32"/>
              </w:rPr>
              <w:t>[</w:t>
            </w:r>
            <w:r w:rsidR="00C8243A" w:rsidRPr="00943D4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ใส่ชื่อผู้</w:t>
            </w:r>
            <w:r w:rsidR="00725564" w:rsidRPr="00943D4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อนุมัติ</w:t>
            </w:r>
            <w:r w:rsidRPr="00943D40">
              <w:rPr>
                <w:rFonts w:ascii="TH SarabunPSK" w:hAnsi="TH SarabunPSK" w:cs="TH SarabunPSK"/>
                <w:sz w:val="32"/>
                <w:szCs w:val="32"/>
              </w:rPr>
              <w:t>]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F620C" w14:textId="59BBD781" w:rsidR="00CC3D81" w:rsidRPr="00943D40" w:rsidRDefault="00CC3D81" w:rsidP="00CC3D81">
            <w:pPr>
              <w:pStyle w:val="Template-headertext"/>
              <w:rPr>
                <w:rFonts w:ascii="TH SarabunPSK" w:hAnsi="TH SarabunPSK" w:cs="TH SarabunPSK"/>
                <w:sz w:val="32"/>
                <w:szCs w:val="32"/>
              </w:rPr>
            </w:pPr>
            <w:r w:rsidRPr="00943D40">
              <w:rPr>
                <w:rFonts w:ascii="TH SarabunPSK" w:hAnsi="TH SarabunPSK" w:cs="TH SarabunPSK"/>
                <w:sz w:val="32"/>
                <w:szCs w:val="32"/>
              </w:rPr>
              <w:t xml:space="preserve">XX </w:t>
            </w:r>
            <w:r w:rsidR="00C8243A" w:rsidRPr="00943D4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เดือน</w:t>
            </w:r>
            <w:r w:rsidR="00C8243A" w:rsidRPr="00943D4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8243A" w:rsidRPr="00943D4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ปี</w:t>
            </w:r>
            <w:r w:rsidR="00C8243A" w:rsidRPr="00943D4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C8243A" w:rsidRPr="00943D4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พ.ศ.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15495" w14:textId="1D84A4AC" w:rsidR="00CC3D81" w:rsidRPr="00943D40" w:rsidRDefault="00CC3D81" w:rsidP="00CC3D81">
            <w:pPr>
              <w:pStyle w:val="Template-headertext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943D40">
              <w:rPr>
                <w:rFonts w:ascii="TH SarabunPSK" w:hAnsi="TH SarabunPSK" w:cs="TH SarabunPSK"/>
                <w:sz w:val="32"/>
                <w:szCs w:val="32"/>
              </w:rPr>
              <w:t xml:space="preserve">XX </w:t>
            </w:r>
            <w:r w:rsidR="00C8243A" w:rsidRPr="00943D4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เดือน</w:t>
            </w:r>
            <w:r w:rsidRPr="00943D4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8243A" w:rsidRPr="00943D4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ปี</w:t>
            </w:r>
            <w:r w:rsidR="00C8243A" w:rsidRPr="00943D4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C8243A" w:rsidRPr="00943D4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พ.ศ.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69319" w14:textId="4B7E068C" w:rsidR="00CC3D81" w:rsidRPr="00943D40" w:rsidRDefault="00C8243A" w:rsidP="00CC3D81">
            <w:pPr>
              <w:pStyle w:val="Template-headertext"/>
              <w:rPr>
                <w:rFonts w:ascii="TH SarabunPSK" w:hAnsi="TH SarabunPSK" w:cs="TH SarabunPSK"/>
                <w:sz w:val="32"/>
                <w:szCs w:val="32"/>
              </w:rPr>
            </w:pPr>
            <w:r w:rsidRPr="00943D4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เดือน</w:t>
            </w:r>
            <w:r w:rsidRPr="00943D4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43D4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ปี</w:t>
            </w:r>
            <w:r w:rsidRPr="00943D4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Pr="00943D4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พ.ศ.</w:t>
            </w:r>
          </w:p>
        </w:tc>
      </w:tr>
    </w:tbl>
    <w:p w14:paraId="57D8EEED" w14:textId="7D665A5D" w:rsidR="00635554" w:rsidRPr="00943D40" w:rsidRDefault="00687F20" w:rsidP="00840540">
      <w:pPr>
        <w:pStyle w:val="Heading1"/>
        <w:numPr>
          <w:ilvl w:val="0"/>
          <w:numId w:val="17"/>
        </w:numPr>
        <w:ind w:left="284" w:hanging="284"/>
        <w:rPr>
          <w:rFonts w:ascii="TH SarabunPSK" w:hAnsi="TH SarabunPSK" w:cs="TH SarabunPSK"/>
          <w:b/>
          <w:bCs/>
        </w:rPr>
      </w:pPr>
      <w:bookmarkStart w:id="2" w:name="_Toc62828727"/>
      <w:bookmarkStart w:id="3" w:name="_Toc84509892"/>
      <w:r w:rsidRPr="00943D40">
        <w:rPr>
          <w:rFonts w:ascii="TH SarabunPSK" w:hAnsi="TH SarabunPSK" w:cs="TH SarabunPSK"/>
          <w:b/>
          <w:bCs/>
          <w:sz w:val="24"/>
          <w:szCs w:val="32"/>
          <w:cs/>
        </w:rPr>
        <w:t>วัตถุประสงค์</w:t>
      </w:r>
      <w:bookmarkEnd w:id="2"/>
      <w:bookmarkEnd w:id="3"/>
    </w:p>
    <w:p w14:paraId="2C0E4F90" w14:textId="6860A7EB" w:rsidR="004141BF" w:rsidRPr="00943D40" w:rsidRDefault="00635554" w:rsidP="00EA3D14">
      <w:pPr>
        <w:shd w:val="clear" w:color="auto" w:fill="F2F2F2" w:themeFill="background1" w:themeFillShade="F2"/>
        <w:spacing w:after="240" w:line="240" w:lineRule="auto"/>
        <w:ind w:firstLine="567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</w:pPr>
      <w:r w:rsidRPr="00943D40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ระบุวัตถุประสงค์ของการนโยบาย ซึ่งควรใช้ข้อความสั้นกระชับ และอาจรวมประเด็นเรื่องความเสี่ยง</w:t>
      </w:r>
      <w:r w:rsidR="00715C07" w:rsidRPr="00943D40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br/>
      </w:r>
      <w:r w:rsidRPr="00943D40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ที่อาจจะเกิดขึ้นหรือประโยชน์ที่จะได้รับหา</w:t>
      </w:r>
      <w:r w:rsidR="007124EC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ก</w:t>
      </w:r>
      <w:r w:rsidRPr="00943D40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ดำเนินการสำเร็จตามนโยบาย</w:t>
      </w:r>
      <w:r w:rsidR="004141BF" w:rsidRPr="00943D40">
        <w:rPr>
          <w:rFonts w:ascii="TH SarabunPSK" w:hAnsi="TH SarabunPSK" w:cs="TH SarabunPSK"/>
          <w:color w:val="A6A6A6" w:themeColor="background1" w:themeShade="A6"/>
          <w:sz w:val="32"/>
          <w:szCs w:val="32"/>
        </w:rPr>
        <w:t xml:space="preserve"> </w:t>
      </w:r>
      <w:r w:rsidR="004141BF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โดยนโยบาย</w:t>
      </w:r>
      <w:r w:rsidR="00096796" w:rsidRPr="00943D40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การบริหารจัดการ</w:t>
      </w:r>
      <w:r w:rsidR="004141BF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ข้อมูลจัดทำขึ้นเพื่อเป็นหลักการและ</w:t>
      </w:r>
      <w:r w:rsidR="00C368EE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แนวทาง</w:t>
      </w:r>
      <w:r w:rsidR="004141BF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ในการบริหารจัดการข้อมูล</w:t>
      </w:r>
      <w:r w:rsidR="00FA48FA" w:rsidRPr="00943D40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อย่างเป็นระบบและสนับสนุนให้องค์กรสามารถนำข้อมูลมาใช้ในกระบวนการตัดสินใจ หรือขับเคลื่อนองค์กรด้วยข้อมูล (</w:t>
      </w:r>
      <w:r w:rsidR="00FA48FA" w:rsidRPr="00943D40">
        <w:rPr>
          <w:rFonts w:ascii="TH SarabunPSK" w:hAnsi="TH SarabunPSK" w:cs="TH SarabunPSK"/>
          <w:color w:val="A6A6A6" w:themeColor="background1" w:themeShade="A6"/>
          <w:sz w:val="32"/>
          <w:szCs w:val="32"/>
        </w:rPr>
        <w:t xml:space="preserve">Data Driven Organization) </w:t>
      </w:r>
      <w:r w:rsidR="004141BF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ที่ครอบคลุม</w:t>
      </w:r>
      <w:r w:rsidR="00964A09" w:rsidRPr="00943D40">
        <w:rPr>
          <w:rFonts w:ascii="TH SarabunPSK" w:hAnsi="TH SarabunPSK" w:cs="TH SarabunPSK"/>
          <w:color w:val="A6A6A6" w:themeColor="background1" w:themeShade="A6"/>
          <w:sz w:val="32"/>
          <w:szCs w:val="32"/>
        </w:rPr>
        <w:t xml:space="preserve"> </w:t>
      </w:r>
      <w:r w:rsidR="00964A09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การกำหนด/จัดทำชุดข้อมูลและการไหลของข้อมูล</w:t>
      </w:r>
      <w:r w:rsidR="00964A09" w:rsidRPr="00943D40">
        <w:rPr>
          <w:rFonts w:ascii="TH SarabunPSK" w:hAnsi="TH SarabunPSK" w:cs="TH SarabunPSK" w:hint="cs"/>
          <w:color w:val="A6A6A6" w:themeColor="background1" w:themeShade="A6"/>
          <w:spacing w:val="-4"/>
          <w:sz w:val="32"/>
          <w:szCs w:val="32"/>
          <w:cs/>
        </w:rPr>
        <w:t>ที่สอดคล้องตามภารกิจ</w:t>
      </w:r>
      <w:r w:rsidR="00B56F16" w:rsidRPr="00943D40">
        <w:rPr>
          <w:rFonts w:ascii="TH SarabunPSK" w:hAnsi="TH SarabunPSK" w:cs="TH SarabunPSK" w:hint="cs"/>
          <w:color w:val="A6A6A6" w:themeColor="background1" w:themeShade="A6"/>
          <w:spacing w:val="-4"/>
          <w:sz w:val="32"/>
          <w:szCs w:val="32"/>
          <w:cs/>
        </w:rPr>
        <w:t>หน่วยงาน</w:t>
      </w:r>
      <w:r w:rsidR="00964A09" w:rsidRPr="00943D40">
        <w:rPr>
          <w:rFonts w:ascii="TH SarabunPSK" w:hAnsi="TH SarabunPSK" w:cs="TH SarabunPSK" w:hint="cs"/>
          <w:color w:val="A6A6A6" w:themeColor="background1" w:themeShade="A6"/>
          <w:spacing w:val="-4"/>
          <w:sz w:val="32"/>
          <w:szCs w:val="32"/>
          <w:cs/>
        </w:rPr>
        <w:t xml:space="preserve"> </w:t>
      </w:r>
      <w:r w:rsidR="004141BF" w:rsidRPr="00943D40">
        <w:rPr>
          <w:rFonts w:ascii="TH SarabunPSK" w:hAnsi="TH SarabunPSK" w:cs="TH SarabunPSK"/>
          <w:color w:val="A6A6A6" w:themeColor="background1" w:themeShade="A6"/>
          <w:spacing w:val="-4"/>
          <w:sz w:val="32"/>
          <w:szCs w:val="32"/>
          <w:cs/>
        </w:rPr>
        <w:t>ความสัมพันธ์</w:t>
      </w:r>
      <w:r w:rsidR="004141BF" w:rsidRPr="00943D40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ระหว่างกันของข้อมูลและระหว่างส่วนประกอบข้อมูลต่าง</w:t>
      </w:r>
      <w:r w:rsidR="004141BF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</w:t>
      </w:r>
      <w:r w:rsidR="004141BF" w:rsidRPr="00943D40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ๆ</w:t>
      </w:r>
      <w:r w:rsidR="004141BF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</w:t>
      </w:r>
      <w:r w:rsidR="004141BF" w:rsidRPr="00943D40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ในโปรแกรมหรือระบบ</w:t>
      </w:r>
      <w:r w:rsidR="00964A09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ที่ใช้ใน การจัดทำ</w:t>
      </w:r>
      <w:r w:rsidR="004141BF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คำอธิบายข้อมูลหรือเมทาดาตา</w:t>
      </w:r>
      <w:r w:rsidR="00964A09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ตามมาตรฐานที่ สพร. กำหนด </w:t>
      </w:r>
      <w:r w:rsidR="004141BF" w:rsidRPr="00943D40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และการจำแนกประเภทข้อมูล</w:t>
      </w:r>
      <w:r w:rsidR="0004480B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และชั้นความลับของข้อมูลที่สอดคล้องตามข้อกฎหมายที่เกี่ยวข้อง</w:t>
      </w:r>
    </w:p>
    <w:p w14:paraId="13EDE9B2" w14:textId="096F677F" w:rsidR="00595564" w:rsidRPr="00943D40" w:rsidRDefault="000D3489" w:rsidP="00EA3D14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943D40">
        <w:rPr>
          <w:rFonts w:ascii="TH SarabunPSK" w:hAnsi="TH SarabunPSK" w:cs="TH SarabunPSK" w:hint="cs"/>
          <w:sz w:val="32"/>
          <w:szCs w:val="32"/>
          <w:cs/>
        </w:rPr>
        <w:t>เ</w:t>
      </w:r>
      <w:r w:rsidR="00595564" w:rsidRPr="00943D40">
        <w:rPr>
          <w:rFonts w:ascii="TH SarabunPSK" w:hAnsi="TH SarabunPSK" w:cs="TH SarabunPSK"/>
          <w:sz w:val="32"/>
          <w:szCs w:val="32"/>
          <w:cs/>
        </w:rPr>
        <w:t>พื่อให้การบริหารจัดการข้อมูลของ</w:t>
      </w:r>
      <w:r w:rsidR="00595564" w:rsidRPr="00943D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</w:rPr>
          <w:id w:val="1284704236"/>
          <w:placeholder>
            <w:docPart w:val="DefaultPlaceholder_-1854013440"/>
          </w:placeholder>
          <w:text/>
        </w:sdtPr>
        <w:sdtEndPr>
          <w:rPr>
            <w:rFonts w:hint="default"/>
          </w:rPr>
        </w:sdtEndPr>
        <w:sdtContent>
          <w:r w:rsidR="002A4AD2" w:rsidRPr="002A4AD2">
            <w:rPr>
              <w:rFonts w:ascii="TH SarabunPSK" w:hAnsi="TH SarabunPSK" w:cs="TH SarabunPSK"/>
              <w:color w:val="FF0000"/>
              <w:sz w:val="32"/>
              <w:szCs w:val="32"/>
              <w:cs/>
            </w:rPr>
            <w:t>สำนักงานพัฒนารัฐบาลดิจิทัล (องค์การมหาชน)</w:t>
          </w:r>
        </w:sdtContent>
      </w:sdt>
      <w:r w:rsidR="00595564" w:rsidRPr="00943D40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="00595564" w:rsidRPr="00943D40">
        <w:rPr>
          <w:rFonts w:ascii="TH SarabunPSK" w:hAnsi="TH SarabunPSK" w:cs="TH SarabunPSK"/>
          <w:sz w:val="32"/>
          <w:szCs w:val="32"/>
          <w:cs/>
        </w:rPr>
        <w:t>สอดคล้องกับกฎหมาย กรอบ</w:t>
      </w:r>
      <w:r w:rsidR="00437EB4" w:rsidRPr="00943D40">
        <w:rPr>
          <w:rFonts w:ascii="TH SarabunPSK" w:hAnsi="TH SarabunPSK" w:cs="TH SarabunPSK" w:hint="cs"/>
          <w:sz w:val="32"/>
          <w:szCs w:val="32"/>
          <w:cs/>
        </w:rPr>
        <w:t>ธรรมา</w:t>
      </w:r>
      <w:proofErr w:type="spellStart"/>
      <w:r w:rsidR="00437EB4" w:rsidRPr="00943D40">
        <w:rPr>
          <w:rFonts w:ascii="TH SarabunPSK" w:hAnsi="TH SarabunPSK" w:cs="TH SarabunPSK" w:hint="cs"/>
          <w:sz w:val="32"/>
          <w:szCs w:val="32"/>
          <w:cs/>
        </w:rPr>
        <w:t>ภิ</w:t>
      </w:r>
      <w:proofErr w:type="spellEnd"/>
      <w:r w:rsidR="00437EB4" w:rsidRPr="00943D40">
        <w:rPr>
          <w:rFonts w:ascii="TH SarabunPSK" w:hAnsi="TH SarabunPSK" w:cs="TH SarabunPSK" w:hint="cs"/>
          <w:sz w:val="32"/>
          <w:szCs w:val="32"/>
          <w:cs/>
        </w:rPr>
        <w:t>บาล</w:t>
      </w:r>
      <w:r w:rsidR="00595564" w:rsidRPr="00943D40">
        <w:rPr>
          <w:rFonts w:ascii="TH SarabunPSK" w:hAnsi="TH SarabunPSK" w:cs="TH SarabunPSK"/>
          <w:sz w:val="32"/>
          <w:szCs w:val="32"/>
          <w:cs/>
        </w:rPr>
        <w:t>ข้อมูลภาครัฐ และระเบียบปฏิบัติที่เกี่ยวข้อง</w:t>
      </w:r>
    </w:p>
    <w:p w14:paraId="2D4EB9F3" w14:textId="07FDCCF5" w:rsidR="00605704" w:rsidRPr="00943D40" w:rsidRDefault="00595564" w:rsidP="00EA3D14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943D40">
        <w:rPr>
          <w:rFonts w:ascii="TH SarabunPSK" w:hAnsi="TH SarabunPSK" w:cs="TH SarabunPSK"/>
          <w:sz w:val="32"/>
          <w:szCs w:val="32"/>
          <w:cs/>
        </w:rPr>
        <w:t>เพื่อใช้เป็นกรอบและแนวทางในการบริหารจัดการข้อมูลของ</w:t>
      </w:r>
      <w:r w:rsidRPr="00943D40">
        <w:rPr>
          <w:rFonts w:ascii="TH SarabunPSK" w:hAnsi="TH SarabunPSK" w:cs="TH SarabunPSK" w:hint="cs"/>
          <w:sz w:val="32"/>
          <w:szCs w:val="32"/>
          <w:cs/>
        </w:rPr>
        <w:t xml:space="preserve">หน่วยงาน </w:t>
      </w:r>
      <w:r w:rsidRPr="00943D40">
        <w:rPr>
          <w:rFonts w:ascii="TH SarabunPSK" w:hAnsi="TH SarabunPSK" w:cs="TH SarabunPSK"/>
          <w:sz w:val="32"/>
          <w:szCs w:val="32"/>
          <w:cs/>
        </w:rPr>
        <w:t>สำหรับผู้บริหาร เจ้าหน้าที่</w:t>
      </w:r>
      <w:r w:rsidR="00157961" w:rsidRPr="00943D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</w:rPr>
          <w:id w:val="2048262673"/>
          <w:placeholder>
            <w:docPart w:val="DefaultPlaceholder_-1854013440"/>
          </w:placeholder>
          <w:text/>
        </w:sdtPr>
        <w:sdtEndPr>
          <w:rPr>
            <w:rFonts w:hint="default"/>
          </w:rPr>
        </w:sdtEndPr>
        <w:sdtContent>
          <w:r w:rsidR="002A4AD2" w:rsidRPr="002A4AD2">
            <w:rPr>
              <w:rFonts w:ascii="TH SarabunPSK" w:hAnsi="TH SarabunPSK" w:cs="TH SarabunPSK"/>
              <w:color w:val="FF0000"/>
              <w:sz w:val="32"/>
              <w:szCs w:val="32"/>
              <w:cs/>
            </w:rPr>
            <w:t>สำนักงานพัฒนารัฐบาลดิจิทัล (องค์การมหาชน)</w:t>
          </w:r>
        </w:sdtContent>
      </w:sdt>
      <w:r w:rsidRPr="00943D40">
        <w:rPr>
          <w:rFonts w:ascii="TH SarabunPSK" w:hAnsi="TH SarabunPSK" w:cs="TH SarabunPSK"/>
          <w:sz w:val="32"/>
          <w:szCs w:val="32"/>
          <w:cs/>
        </w:rPr>
        <w:t xml:space="preserve"> และผู้ที่เกี่ยวข้อง</w:t>
      </w:r>
    </w:p>
    <w:p w14:paraId="03DC3909" w14:textId="3A618916" w:rsidR="0099230D" w:rsidRPr="00943D40" w:rsidRDefault="00687F20" w:rsidP="00840540">
      <w:pPr>
        <w:pStyle w:val="Heading1"/>
        <w:numPr>
          <w:ilvl w:val="0"/>
          <w:numId w:val="17"/>
        </w:numPr>
        <w:ind w:left="284" w:hanging="284"/>
        <w:rPr>
          <w:rFonts w:ascii="TH SarabunPSK" w:hAnsi="TH SarabunPSK" w:cs="TH SarabunPSK"/>
          <w:b/>
          <w:bCs/>
          <w:szCs w:val="32"/>
        </w:rPr>
      </w:pPr>
      <w:bookmarkStart w:id="4" w:name="_Toc62828728"/>
      <w:bookmarkStart w:id="5" w:name="_Toc84509893"/>
      <w:r w:rsidRPr="00943D40">
        <w:rPr>
          <w:rFonts w:ascii="TH SarabunPSK" w:hAnsi="TH SarabunPSK" w:cs="TH SarabunPSK"/>
          <w:b/>
          <w:bCs/>
          <w:sz w:val="24"/>
          <w:szCs w:val="32"/>
          <w:cs/>
        </w:rPr>
        <w:t>ขอบ</w:t>
      </w:r>
      <w:r w:rsidR="00B77AD4" w:rsidRPr="00943D40">
        <w:rPr>
          <w:rFonts w:ascii="TH SarabunPSK" w:hAnsi="TH SarabunPSK" w:cs="TH SarabunPSK"/>
          <w:b/>
          <w:bCs/>
          <w:sz w:val="24"/>
          <w:szCs w:val="32"/>
          <w:cs/>
        </w:rPr>
        <w:t>เขต</w:t>
      </w:r>
      <w:bookmarkEnd w:id="4"/>
      <w:r w:rsidR="00204282" w:rsidRPr="00943D40">
        <w:rPr>
          <w:rFonts w:ascii="TH SarabunPSK" w:hAnsi="TH SarabunPSK" w:cs="TH SarabunPSK" w:hint="cs"/>
          <w:b/>
          <w:bCs/>
          <w:sz w:val="24"/>
          <w:szCs w:val="32"/>
          <w:cs/>
        </w:rPr>
        <w:t>และการบังคับใช้</w:t>
      </w:r>
      <w:bookmarkEnd w:id="5"/>
    </w:p>
    <w:p w14:paraId="24C820AF" w14:textId="0DB0F8C7" w:rsidR="00635554" w:rsidRPr="00943D40" w:rsidRDefault="008C761F" w:rsidP="00EA3D14">
      <w:pPr>
        <w:shd w:val="clear" w:color="auto" w:fill="F2F2F2" w:themeFill="background1" w:themeFillShade="F2"/>
        <w:spacing w:after="240" w:line="240" w:lineRule="auto"/>
        <w:ind w:firstLine="567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943D40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 xml:space="preserve">ระบุขอบเขตการบริหารจัดการข้อมูลในระดับย่อยของหน่วยงาน ระบุผู้ที่ได้รับมอบหมายในการจัดทำนโยบาย </w:t>
      </w:r>
      <w:r w:rsidR="009A7032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ระบบข้อมูลสารสนเทศ และ</w:t>
      </w:r>
      <w:r w:rsidR="00635554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กลุ่มบุคลากร </w:t>
      </w:r>
      <w:r w:rsidR="009A7032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เช่น </w:t>
      </w:r>
      <w:r w:rsidR="00635554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ข้าราชการ เจ้าหน้าที่ทุกคน</w:t>
      </w:r>
      <w:r w:rsidR="00204282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ผู้รับจ้าง </w:t>
      </w:r>
      <w:r w:rsidR="00A82F53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และผู้จัดหาระบบข้อมูลสารสนเทศ</w:t>
      </w:r>
      <w:r w:rsidR="00204282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ของหน่วยงาน ที่</w:t>
      </w:r>
      <w:r w:rsidR="00204282" w:rsidRPr="00943D40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ทำงานกับข้อมูลหรือที่</w:t>
      </w:r>
      <w:r w:rsidR="006A15D5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จัด</w:t>
      </w:r>
      <w:r w:rsidR="00204282" w:rsidRPr="00943D40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เก็บข้อมูลในขณะที่ดำเนินการตาม</w:t>
      </w:r>
      <w:r w:rsidR="006A15D5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ภารกิจขององค์กร </w:t>
      </w:r>
      <w:r w:rsidR="00204282" w:rsidRPr="00943D40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หน้าที่</w:t>
      </w:r>
      <w:r w:rsidR="00204282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</w:t>
      </w:r>
      <w:r w:rsidR="00204282" w:rsidRPr="00943D40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กิจกรรมหรือบริการสำหรับหรือในนามของ</w:t>
      </w:r>
      <w:r w:rsidR="006A15D5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องค์กร</w:t>
      </w:r>
      <w:r w:rsidR="00204282" w:rsidRPr="00943D40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หรือ</w:t>
      </w:r>
      <w:r w:rsidR="00204282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ผู้</w:t>
      </w:r>
      <w:r w:rsidR="006A15D5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รับ</w:t>
      </w:r>
      <w:r w:rsidR="00204282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บริการ เ</w:t>
      </w:r>
      <w:r w:rsidR="00635554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ป็นต้น </w:t>
      </w:r>
      <w:r w:rsidR="00B25013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ซึ่ง</w:t>
      </w:r>
      <w:r w:rsidR="00B25013" w:rsidRPr="00943D40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จะต้องปฏิบัติตามนโยบายนี้</w:t>
      </w:r>
      <w:r w:rsidR="009A7032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</w:t>
      </w:r>
      <w:r w:rsidR="00B25013" w:rsidRPr="00943D40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รวมถึงเอกสารประกอบเพื่อแสดงให้เห็นถึงการปฏิบัติตามนโยบายของรัฐและ</w:t>
      </w:r>
      <w:r w:rsidR="00B25013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ประกาศการควบคุม</w:t>
      </w:r>
      <w:r w:rsidR="00B25013" w:rsidRPr="00943D40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รักษาความปลอดภัยทั้งหมด</w:t>
      </w:r>
      <w:r w:rsidR="00B25013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</w:t>
      </w:r>
      <w:r w:rsidR="009A7032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รวมทั้ง</w:t>
      </w:r>
      <w:r w:rsidR="009A7032" w:rsidRPr="00943D40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มาตรฐานเฉพาะที่ออกภายใต้นโยบายนี้</w:t>
      </w:r>
      <w:r w:rsidR="00B25013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</w:t>
      </w:r>
      <w:r w:rsidR="009A7032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ทั้งนี้</w:t>
      </w:r>
      <w:r w:rsidR="00FE4DCE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ควร</w:t>
      </w:r>
      <w:r w:rsidR="00B25013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ระบุความรับผิดหากไม่ดำเนินการตามนโยบาย</w:t>
      </w:r>
    </w:p>
    <w:p w14:paraId="2C503BC5" w14:textId="4C0ADC3D" w:rsidR="00E52EAC" w:rsidRPr="00943D40" w:rsidRDefault="00687F20" w:rsidP="00EA3D14">
      <w:pPr>
        <w:spacing w:before="120"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43D40">
        <w:rPr>
          <w:rFonts w:ascii="TH SarabunPSK" w:hAnsi="TH SarabunPSK" w:cs="TH SarabunPSK"/>
          <w:sz w:val="32"/>
          <w:szCs w:val="32"/>
          <w:cs/>
        </w:rPr>
        <w:t>นโยบาย</w:t>
      </w:r>
      <w:r w:rsidR="00885455" w:rsidRPr="00943D40">
        <w:rPr>
          <w:rFonts w:ascii="TH SarabunPSK" w:hAnsi="TH SarabunPSK" w:cs="TH SarabunPSK"/>
          <w:sz w:val="32"/>
          <w:szCs w:val="32"/>
          <w:cs/>
        </w:rPr>
        <w:t>การบริหารจัดการข้อมูล</w:t>
      </w:r>
      <w:r w:rsidRPr="00943D40">
        <w:rPr>
          <w:rFonts w:ascii="TH SarabunPSK" w:hAnsi="TH SarabunPSK" w:cs="TH SarabunPSK"/>
          <w:sz w:val="32"/>
          <w:szCs w:val="32"/>
          <w:cs/>
        </w:rPr>
        <w:t>ฉบับนี้</w:t>
      </w:r>
      <w:r w:rsidR="0016322B" w:rsidRPr="00943D40">
        <w:rPr>
          <w:rFonts w:ascii="TH SarabunPSK" w:hAnsi="TH SarabunPSK" w:cs="TH SarabunPSK"/>
          <w:sz w:val="32"/>
          <w:szCs w:val="32"/>
          <w:cs/>
        </w:rPr>
        <w:t>จัดทำโดย</w:t>
      </w:r>
      <w:r w:rsidR="00157961" w:rsidRPr="00943D40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color w:val="FF0000"/>
            <w:sz w:val="32"/>
            <w:szCs w:val="32"/>
            <w:cs/>
          </w:rPr>
          <w:id w:val="-1094551192"/>
          <w:placeholder>
            <w:docPart w:val="DefaultPlaceholder_-1854013440"/>
          </w:placeholder>
          <w:text/>
        </w:sdtPr>
        <w:sdtEndPr/>
        <w:sdtContent>
          <w:r w:rsidR="00F0392C">
            <w:rPr>
              <w:rFonts w:ascii="TH SarabunPSK" w:hAnsi="TH SarabunPSK" w:cs="TH SarabunPSK" w:hint="cs"/>
              <w:color w:val="FF0000"/>
              <w:sz w:val="32"/>
              <w:szCs w:val="32"/>
              <w:cs/>
            </w:rPr>
            <w:t>ฝ่ายพัฒนามาตรฐานดิจิทัลภาครัฐ</w:t>
          </w:r>
        </w:sdtContent>
      </w:sdt>
      <w:r w:rsidR="0016322B" w:rsidRPr="00943D40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943D40">
        <w:rPr>
          <w:rFonts w:ascii="TH SarabunPSK" w:hAnsi="TH SarabunPSK" w:cs="TH SarabunPSK"/>
          <w:sz w:val="32"/>
          <w:szCs w:val="32"/>
          <w:cs/>
        </w:rPr>
        <w:t>มีผลบังคับใช้กับ</w:t>
      </w:r>
      <w:r w:rsidRPr="001E5E33">
        <w:rPr>
          <w:rFonts w:ascii="TH SarabunPSK" w:hAnsi="TH SarabunPSK" w:cs="TH SarabunPSK"/>
          <w:color w:val="FF0000"/>
          <w:sz w:val="32"/>
          <w:szCs w:val="32"/>
          <w:cs/>
        </w:rPr>
        <w:t>ข้อมูล</w:t>
      </w:r>
      <w:r w:rsidR="00F52D3C" w:rsidRPr="001E5E33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จำนวน </w:t>
      </w:r>
      <w:r w:rsidR="000916F7" w:rsidRPr="001E5E33">
        <w:rPr>
          <w:rFonts w:ascii="TH SarabunPSK" w:hAnsi="TH SarabunPSK" w:cs="TH SarabunPSK"/>
          <w:color w:val="FF0000"/>
          <w:sz w:val="32"/>
          <w:szCs w:val="32"/>
        </w:rPr>
        <w:t>5</w:t>
      </w:r>
      <w:r w:rsidR="000916F7" w:rsidRPr="001E5E33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ชุดข้อมูล</w:t>
      </w:r>
      <w:r w:rsidR="001E5E33" w:rsidRPr="001E5E33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เพื่อ</w:t>
      </w:r>
      <w:r w:rsidR="00D7096D">
        <w:rPr>
          <w:rFonts w:ascii="TH SarabunPSK" w:hAnsi="TH SarabunPSK" w:cs="TH SarabunPSK" w:hint="cs"/>
          <w:color w:val="FF0000"/>
          <w:sz w:val="32"/>
          <w:szCs w:val="32"/>
          <w:cs/>
        </w:rPr>
        <w:t>นำขึ้นระบบ</w:t>
      </w:r>
      <w:r w:rsidR="001E5E33" w:rsidRPr="001E5E33">
        <w:rPr>
          <w:rFonts w:ascii="TH SarabunPSK" w:hAnsi="TH SarabunPSK" w:cs="TH SarabunPSK" w:hint="cs"/>
          <w:color w:val="FF0000"/>
          <w:sz w:val="32"/>
          <w:szCs w:val="32"/>
          <w:cs/>
        </w:rPr>
        <w:t>บัญชีข้อมูลภาครัฐ</w:t>
      </w:r>
      <w:r w:rsidRPr="00943D40">
        <w:rPr>
          <w:rFonts w:ascii="TH SarabunPSK" w:hAnsi="TH SarabunPSK" w:cs="TH SarabunPSK"/>
          <w:sz w:val="32"/>
          <w:szCs w:val="32"/>
          <w:cs/>
        </w:rPr>
        <w:t>ของ</w:t>
      </w:r>
      <w:r w:rsidR="00C211E5" w:rsidRPr="00943D40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color w:val="FF0000"/>
            <w:sz w:val="32"/>
            <w:szCs w:val="32"/>
            <w:cs/>
          </w:rPr>
          <w:id w:val="-719506672"/>
          <w:placeholder>
            <w:docPart w:val="DefaultPlaceholder_-1854013440"/>
          </w:placeholder>
          <w:text/>
        </w:sdtPr>
        <w:sdtEndPr/>
        <w:sdtContent>
          <w:r w:rsidR="00F0392C" w:rsidRPr="00F0392C">
            <w:rPr>
              <w:rFonts w:ascii="TH SarabunPSK" w:hAnsi="TH SarabunPSK" w:cs="TH SarabunPSK"/>
              <w:color w:val="FF0000"/>
              <w:sz w:val="32"/>
              <w:szCs w:val="32"/>
              <w:cs/>
            </w:rPr>
            <w:t>สำนักงานพัฒนารัฐบาลดิจิทัล (องค์การมหาชน)</w:t>
          </w:r>
        </w:sdtContent>
      </w:sdt>
      <w:r w:rsidRPr="00943D4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113B4" w:rsidRPr="00943D40">
        <w:rPr>
          <w:rFonts w:ascii="TH SarabunPSK" w:hAnsi="TH SarabunPSK" w:cs="TH SarabunPSK"/>
          <w:sz w:val="32"/>
          <w:szCs w:val="32"/>
          <w:cs/>
        </w:rPr>
        <w:t>โดย</w:t>
      </w:r>
      <w:r w:rsidRPr="00943D40">
        <w:rPr>
          <w:rFonts w:ascii="TH SarabunPSK" w:hAnsi="TH SarabunPSK" w:cs="TH SarabunPSK"/>
          <w:spacing w:val="-2"/>
          <w:sz w:val="32"/>
          <w:szCs w:val="32"/>
          <w:cs/>
        </w:rPr>
        <w:t>ผู้ท</w:t>
      </w:r>
      <w:r w:rsidR="00371AD7" w:rsidRPr="00943D40">
        <w:rPr>
          <w:rFonts w:ascii="TH SarabunPSK" w:hAnsi="TH SarabunPSK" w:cs="TH SarabunPSK"/>
          <w:spacing w:val="-2"/>
          <w:sz w:val="32"/>
          <w:szCs w:val="32"/>
          <w:cs/>
        </w:rPr>
        <w:t>ำ</w:t>
      </w:r>
      <w:r w:rsidRPr="00943D40">
        <w:rPr>
          <w:rFonts w:ascii="TH SarabunPSK" w:hAnsi="TH SarabunPSK" w:cs="TH SarabunPSK"/>
          <w:spacing w:val="-2"/>
          <w:sz w:val="32"/>
          <w:szCs w:val="32"/>
          <w:cs/>
        </w:rPr>
        <w:t>หน้าที่ดูแลข้อมูล ผู้ใช้ข้อมูล คณะกรรมการ</w:t>
      </w:r>
      <w:r w:rsidR="00595564" w:rsidRPr="008944EF">
        <w:rPr>
          <w:rFonts w:ascii="TH SarabunPSK" w:hAnsi="TH SarabunPSK" w:cs="TH SarabunPSK"/>
          <w:spacing w:val="-4"/>
          <w:sz w:val="32"/>
          <w:szCs w:val="32"/>
          <w:cs/>
        </w:rPr>
        <w:t>ธรรมา</w:t>
      </w:r>
      <w:proofErr w:type="spellStart"/>
      <w:r w:rsidR="00595564" w:rsidRPr="00943D40">
        <w:rPr>
          <w:rFonts w:ascii="TH SarabunPSK" w:hAnsi="TH SarabunPSK" w:cs="TH SarabunPSK"/>
          <w:spacing w:val="-4"/>
          <w:sz w:val="32"/>
          <w:szCs w:val="32"/>
          <w:cs/>
        </w:rPr>
        <w:t>ภิ</w:t>
      </w:r>
      <w:proofErr w:type="spellEnd"/>
      <w:r w:rsidR="00595564" w:rsidRPr="00943D40">
        <w:rPr>
          <w:rFonts w:ascii="TH SarabunPSK" w:hAnsi="TH SarabunPSK" w:cs="TH SarabunPSK"/>
          <w:spacing w:val="-4"/>
          <w:sz w:val="32"/>
          <w:szCs w:val="32"/>
          <w:cs/>
        </w:rPr>
        <w:t>บาล</w:t>
      </w:r>
      <w:r w:rsidR="00E113B4" w:rsidRPr="00943D40">
        <w:rPr>
          <w:rFonts w:ascii="TH SarabunPSK" w:hAnsi="TH SarabunPSK" w:cs="TH SarabunPSK"/>
          <w:spacing w:val="-4"/>
          <w:sz w:val="32"/>
          <w:szCs w:val="32"/>
          <w:cs/>
        </w:rPr>
        <w:t>ข้อมูล (</w:t>
      </w:r>
      <w:r w:rsidR="00E113B4" w:rsidRPr="00943D40">
        <w:rPr>
          <w:rFonts w:ascii="TH SarabunPSK" w:hAnsi="TH SarabunPSK" w:cs="TH SarabunPSK"/>
          <w:spacing w:val="-4"/>
          <w:sz w:val="32"/>
          <w:szCs w:val="32"/>
        </w:rPr>
        <w:t>Data Governance Co</w:t>
      </w:r>
      <w:r w:rsidR="00885455" w:rsidRPr="00943D40">
        <w:rPr>
          <w:rFonts w:ascii="TH SarabunPSK" w:hAnsi="TH SarabunPSK" w:cs="TH SarabunPSK"/>
          <w:spacing w:val="-4"/>
          <w:sz w:val="32"/>
          <w:szCs w:val="32"/>
        </w:rPr>
        <w:t>mmittee</w:t>
      </w:r>
      <w:r w:rsidR="00E113B4" w:rsidRPr="00943D40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="00E113B4" w:rsidRPr="00943D40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E113B4" w:rsidRPr="00943D40">
        <w:rPr>
          <w:rFonts w:ascii="TH SarabunPSK" w:hAnsi="TH SarabunPSK" w:cs="TH SarabunPSK"/>
          <w:spacing w:val="-4"/>
          <w:sz w:val="32"/>
          <w:szCs w:val="32"/>
          <w:cs/>
        </w:rPr>
        <w:t>คณะทำงาน บริกรข้อมูล (</w:t>
      </w:r>
      <w:r w:rsidR="00E113B4" w:rsidRPr="00943D40">
        <w:rPr>
          <w:rFonts w:ascii="TH SarabunPSK" w:hAnsi="TH SarabunPSK" w:cs="TH SarabunPSK"/>
          <w:spacing w:val="-4"/>
          <w:sz w:val="32"/>
          <w:szCs w:val="32"/>
        </w:rPr>
        <w:t>Data Stewards</w:t>
      </w:r>
      <w:r w:rsidR="00E113B4" w:rsidRPr="00943D40">
        <w:rPr>
          <w:rFonts w:ascii="TH SarabunPSK" w:hAnsi="TH SarabunPSK" w:cs="TH SarabunPSK"/>
          <w:spacing w:val="-4"/>
          <w:sz w:val="32"/>
          <w:szCs w:val="32"/>
          <w:cs/>
        </w:rPr>
        <w:t>) และบุคลากรอื่น ๆ</w:t>
      </w:r>
      <w:r w:rsidR="00E113B4" w:rsidRPr="00943D40">
        <w:rPr>
          <w:rFonts w:ascii="THSarabunPSK" w:hAnsi="THSarabunPSK" w:cs="THSarabunPSK"/>
          <w:sz w:val="32"/>
          <w:szCs w:val="32"/>
          <w:cs/>
        </w:rPr>
        <w:t xml:space="preserve"> </w:t>
      </w:r>
      <w:r w:rsidR="00E113B4" w:rsidRPr="008944EF">
        <w:rPr>
          <w:rFonts w:ascii="TH SarabunPSK" w:hAnsi="TH SarabunPSK" w:cs="TH SarabunPSK"/>
          <w:spacing w:val="-4"/>
          <w:sz w:val="32"/>
          <w:szCs w:val="32"/>
          <w:cs/>
        </w:rPr>
        <w:t>ของหน่วยงาน</w:t>
      </w:r>
      <w:r w:rsidR="00E113B4" w:rsidRPr="00943D40">
        <w:rPr>
          <w:rFonts w:ascii="THSarabunPSK" w:hAnsi="THSarabunPSK" w:cs="THSarabunPSK"/>
          <w:sz w:val="32"/>
          <w:szCs w:val="32"/>
          <w:cs/>
        </w:rPr>
        <w:t xml:space="preserve"> </w:t>
      </w:r>
      <w:r w:rsidRPr="00943D40">
        <w:rPr>
          <w:rFonts w:ascii="TH SarabunPSK" w:hAnsi="TH SarabunPSK" w:cs="TH SarabunPSK"/>
          <w:sz w:val="32"/>
          <w:szCs w:val="32"/>
          <w:cs/>
        </w:rPr>
        <w:t>มีหน้าที่โดยตรงที่จะต้องสนับสนุน ด</w:t>
      </w:r>
      <w:r w:rsidR="00371AD7" w:rsidRPr="00943D40">
        <w:rPr>
          <w:rFonts w:ascii="TH SarabunPSK" w:hAnsi="TH SarabunPSK" w:cs="TH SarabunPSK"/>
          <w:sz w:val="32"/>
          <w:szCs w:val="32"/>
          <w:cs/>
        </w:rPr>
        <w:t>ำ</w:t>
      </w:r>
      <w:r w:rsidRPr="00943D40">
        <w:rPr>
          <w:rFonts w:ascii="TH SarabunPSK" w:hAnsi="TH SarabunPSK" w:cs="TH SarabunPSK"/>
          <w:sz w:val="32"/>
          <w:szCs w:val="32"/>
          <w:cs/>
        </w:rPr>
        <w:t>เนินการและปฏิบัติตามนโยบายอย่างเคร่งครัด ผู้ใช้อื่นที่เกี่ยวข้องแต่ไม่มีหน้าที่ในการดูแลข้อมูลจะต้องให้ความร่วมมือในการด</w:t>
      </w:r>
      <w:r w:rsidR="00371AD7" w:rsidRPr="00943D40">
        <w:rPr>
          <w:rFonts w:ascii="TH SarabunPSK" w:hAnsi="TH SarabunPSK" w:cs="TH SarabunPSK"/>
          <w:sz w:val="32"/>
          <w:szCs w:val="32"/>
          <w:cs/>
        </w:rPr>
        <w:t>ำ</w:t>
      </w:r>
      <w:r w:rsidRPr="00943D40">
        <w:rPr>
          <w:rFonts w:ascii="TH SarabunPSK" w:hAnsi="TH SarabunPSK" w:cs="TH SarabunPSK"/>
          <w:sz w:val="32"/>
          <w:szCs w:val="32"/>
          <w:cs/>
        </w:rPr>
        <w:t>เนินการตามนโยบายนี้ ผู้ฝ่าฝืนนโยบายนี้มีความผิดและจะต้องได้รับการด</w:t>
      </w:r>
      <w:r w:rsidR="00371AD7" w:rsidRPr="00943D40">
        <w:rPr>
          <w:rFonts w:ascii="TH SarabunPSK" w:hAnsi="TH SarabunPSK" w:cs="TH SarabunPSK"/>
          <w:sz w:val="32"/>
          <w:szCs w:val="32"/>
          <w:cs/>
        </w:rPr>
        <w:t>ำ</w:t>
      </w:r>
      <w:r w:rsidRPr="00943D40">
        <w:rPr>
          <w:rFonts w:ascii="TH SarabunPSK" w:hAnsi="TH SarabunPSK" w:cs="TH SarabunPSK"/>
          <w:sz w:val="32"/>
          <w:szCs w:val="32"/>
          <w:cs/>
        </w:rPr>
        <w:t>เนินการตามระเบียบของหน่วยงาน</w:t>
      </w:r>
      <w:r w:rsidR="00E113B4" w:rsidRPr="00943D40">
        <w:rPr>
          <w:rFonts w:ascii="TH SarabunPSK" w:hAnsi="TH SarabunPSK" w:cs="TH SarabunPSK"/>
          <w:sz w:val="32"/>
          <w:szCs w:val="32"/>
        </w:rPr>
        <w:t xml:space="preserve"> </w:t>
      </w:r>
    </w:p>
    <w:p w14:paraId="350962C4" w14:textId="278C59D9" w:rsidR="009A7032" w:rsidRPr="00943D40" w:rsidRDefault="009A7032" w:rsidP="007945E4">
      <w:pPr>
        <w:pStyle w:val="Heading1"/>
        <w:numPr>
          <w:ilvl w:val="0"/>
          <w:numId w:val="17"/>
        </w:numPr>
        <w:spacing w:before="120" w:line="240" w:lineRule="auto"/>
        <w:ind w:left="284" w:hanging="284"/>
        <w:rPr>
          <w:rFonts w:ascii="TH SarabunPSK" w:hAnsi="TH SarabunPSK" w:cs="TH SarabunPSK"/>
          <w:b/>
          <w:bCs/>
          <w:sz w:val="24"/>
          <w:szCs w:val="32"/>
        </w:rPr>
      </w:pPr>
      <w:bookmarkStart w:id="6" w:name="_Toc84509894"/>
      <w:bookmarkStart w:id="7" w:name="_Toc62828729"/>
      <w:bookmarkEnd w:id="0"/>
      <w:r w:rsidRPr="00943D40">
        <w:rPr>
          <w:rFonts w:ascii="TH SarabunPSK" w:hAnsi="TH SarabunPSK" w:cs="TH SarabunPSK" w:hint="cs"/>
          <w:b/>
          <w:bCs/>
          <w:sz w:val="24"/>
          <w:szCs w:val="32"/>
          <w:cs/>
        </w:rPr>
        <w:lastRenderedPageBreak/>
        <w:t>ข้อยกเว้น</w:t>
      </w:r>
      <w:bookmarkEnd w:id="6"/>
    </w:p>
    <w:p w14:paraId="7A0D954D" w14:textId="5954DA04" w:rsidR="0070755C" w:rsidRPr="00943D40" w:rsidRDefault="0070755C" w:rsidP="007945E4">
      <w:pPr>
        <w:shd w:val="clear" w:color="auto" w:fill="F2F2F2" w:themeFill="background1" w:themeFillShade="F2"/>
        <w:spacing w:after="120" w:line="240" w:lineRule="auto"/>
        <w:ind w:firstLine="567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ระบุข้อยกเว้น</w:t>
      </w:r>
      <w:r w:rsidR="002B1FE0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(ถ้ามี)</w:t>
      </w:r>
    </w:p>
    <w:p w14:paraId="4E5F90FB" w14:textId="59BDDD07" w:rsidR="009A7032" w:rsidRPr="00943D40" w:rsidRDefault="009A7032" w:rsidP="007B12D0">
      <w:pPr>
        <w:spacing w:line="340" w:lineRule="exact"/>
        <w:ind w:firstLine="567"/>
        <w:rPr>
          <w:rFonts w:ascii="TH SarabunPSK" w:hAnsi="TH SarabunPSK" w:cs="TH SarabunPSK"/>
          <w:spacing w:val="-2"/>
          <w:sz w:val="32"/>
          <w:szCs w:val="32"/>
        </w:rPr>
      </w:pPr>
      <w:r w:rsidRPr="00943D40">
        <w:rPr>
          <w:rFonts w:ascii="TH SarabunPSK" w:hAnsi="TH SarabunPSK" w:cs="TH SarabunPSK"/>
          <w:spacing w:val="-2"/>
          <w:sz w:val="32"/>
          <w:szCs w:val="32"/>
          <w:cs/>
        </w:rPr>
        <w:t>นโยบาย</w:t>
      </w:r>
      <w:r w:rsidRPr="00943D40">
        <w:rPr>
          <w:rFonts w:ascii="TH SarabunPSK" w:hAnsi="TH SarabunPSK" w:cs="TH SarabunPSK" w:hint="cs"/>
          <w:spacing w:val="-2"/>
          <w:sz w:val="32"/>
          <w:szCs w:val="32"/>
          <w:cs/>
        </w:rPr>
        <w:t>นี้</w:t>
      </w:r>
      <w:r w:rsidRPr="00943D40">
        <w:rPr>
          <w:rFonts w:ascii="TH SarabunPSK" w:hAnsi="TH SarabunPSK" w:cs="TH SarabunPSK"/>
          <w:spacing w:val="-2"/>
          <w:sz w:val="32"/>
          <w:szCs w:val="32"/>
          <w:cs/>
        </w:rPr>
        <w:t>อาจมีการขยาย</w:t>
      </w:r>
      <w:r w:rsidRPr="00943D40">
        <w:rPr>
          <w:rFonts w:ascii="TH SarabunPSK" w:hAnsi="TH SarabunPSK" w:cs="TH SarabunPSK" w:hint="cs"/>
          <w:spacing w:val="-2"/>
          <w:sz w:val="32"/>
          <w:szCs w:val="32"/>
          <w:cs/>
        </w:rPr>
        <w:t>ผล</w:t>
      </w:r>
      <w:r w:rsidRPr="00943D40">
        <w:rPr>
          <w:rFonts w:ascii="TH SarabunPSK" w:hAnsi="TH SarabunPSK" w:cs="TH SarabunPSK"/>
          <w:spacing w:val="-2"/>
          <w:sz w:val="32"/>
          <w:szCs w:val="32"/>
          <w:cs/>
        </w:rPr>
        <w:t>หรือมีการยกเว้นโดยปฏิบัติตามขั้นตอนการยกเว้นนโยบาย</w:t>
      </w:r>
      <w:r w:rsidRPr="00943D40">
        <w:rPr>
          <w:rFonts w:ascii="TH SarabunPSK" w:hAnsi="TH SarabunPSK" w:cs="TH SarabunPSK" w:hint="cs"/>
          <w:spacing w:val="-2"/>
          <w:sz w:val="32"/>
          <w:szCs w:val="32"/>
          <w:cs/>
        </w:rPr>
        <w:t>ของ</w:t>
      </w:r>
      <w:r w:rsidRPr="00943D40">
        <w:rPr>
          <w:rFonts w:ascii="TH SarabunPSK" w:hAnsi="TH SarabunPSK" w:cs="TH SarabunPSK"/>
          <w:spacing w:val="-2"/>
          <w:sz w:val="32"/>
          <w:szCs w:val="32"/>
          <w:cs/>
        </w:rPr>
        <w:t>รัฐ</w:t>
      </w:r>
      <w:r w:rsidR="0070755C" w:rsidRPr="00943D40">
        <w:rPr>
          <w:rFonts w:ascii="TH SarabunPSK" w:hAnsi="TH SarabunPSK" w:cs="TH SarabunPSK" w:hint="cs"/>
          <w:spacing w:val="-2"/>
          <w:sz w:val="32"/>
          <w:szCs w:val="32"/>
          <w:cs/>
        </w:rPr>
        <w:t>ด้านอื่น ๆ</w:t>
      </w:r>
      <w:r w:rsidR="00FE4DCE" w:rsidRPr="00943D40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FE4DCE" w:rsidRPr="00943D40">
        <w:rPr>
          <w:rFonts w:ascii="TH SarabunPSK" w:hAnsi="TH SarabunPSK" w:cs="TH SarabunPSK"/>
          <w:spacing w:val="-2"/>
          <w:sz w:val="32"/>
          <w:szCs w:val="32"/>
          <w:cs/>
        </w:rPr>
        <w:t>หรือนโยบายของหน่วยงานร่วมด้วย</w:t>
      </w:r>
    </w:p>
    <w:p w14:paraId="679213B9" w14:textId="12B037F2" w:rsidR="0070755C" w:rsidRPr="00943D40" w:rsidRDefault="0070755C" w:rsidP="007945E4">
      <w:pPr>
        <w:pStyle w:val="Heading1"/>
        <w:numPr>
          <w:ilvl w:val="0"/>
          <w:numId w:val="17"/>
        </w:numPr>
        <w:spacing w:before="120" w:line="240" w:lineRule="auto"/>
        <w:ind w:left="284" w:hanging="284"/>
        <w:rPr>
          <w:rFonts w:ascii="TH SarabunPSK" w:hAnsi="TH SarabunPSK" w:cs="TH SarabunPSK"/>
          <w:b/>
          <w:bCs/>
          <w:szCs w:val="32"/>
        </w:rPr>
      </w:pPr>
      <w:bookmarkStart w:id="8" w:name="_Toc84509895"/>
      <w:r w:rsidRPr="00943D40">
        <w:rPr>
          <w:rFonts w:ascii="TH SarabunPSK" w:hAnsi="TH SarabunPSK" w:cs="TH SarabunPSK" w:hint="cs"/>
          <w:b/>
          <w:bCs/>
          <w:sz w:val="24"/>
          <w:szCs w:val="32"/>
          <w:cs/>
        </w:rPr>
        <w:t>บทบาทและความรับผิดชอบ</w:t>
      </w:r>
      <w:bookmarkEnd w:id="8"/>
    </w:p>
    <w:p w14:paraId="30EBB301" w14:textId="36EBD293" w:rsidR="0070755C" w:rsidRPr="00943D40" w:rsidRDefault="006B453D" w:rsidP="007945E4">
      <w:pPr>
        <w:shd w:val="clear" w:color="auto" w:fill="F2F2F2" w:themeFill="background1" w:themeFillShade="F2"/>
        <w:spacing w:after="120" w:line="240" w:lineRule="auto"/>
        <w:ind w:firstLine="567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</w:pPr>
      <w:r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กำหนด</w:t>
      </w:r>
      <w:r w:rsidRPr="00943D40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บทบาทและความรับผิดชอบ</w:t>
      </w:r>
      <w:r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ของผู้</w:t>
      </w:r>
      <w:r w:rsidR="00D300D6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มีส่วน</w:t>
      </w:r>
      <w:r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เกี่ยวข้องกับ</w:t>
      </w:r>
      <w:r w:rsidR="0070280D" w:rsidRPr="00943D40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นโยบายการบริหารจัดการข้อมูล</w:t>
      </w:r>
    </w:p>
    <w:p w14:paraId="663E4C2B" w14:textId="2E1B02A4" w:rsidR="0070755C" w:rsidRPr="00943D40" w:rsidRDefault="00BA2319" w:rsidP="007B12D0">
      <w:pPr>
        <w:pStyle w:val="ListParagraph"/>
        <w:numPr>
          <w:ilvl w:val="0"/>
          <w:numId w:val="16"/>
        </w:numPr>
        <w:tabs>
          <w:tab w:val="left" w:pos="851"/>
        </w:tabs>
        <w:spacing w:after="0" w:line="360" w:lineRule="exact"/>
        <w:ind w:left="0" w:firstLine="567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943D40">
        <w:rPr>
          <w:rFonts w:ascii="TH SarabunPSK" w:hAnsi="TH SarabunPSK" w:cs="TH SarabunPSK" w:hint="cs"/>
          <w:sz w:val="32"/>
          <w:szCs w:val="32"/>
          <w:cs/>
        </w:rPr>
        <w:t>หัวหน้าหน่วยงานของรัฐ</w:t>
      </w:r>
      <w:r w:rsidR="0070755C" w:rsidRPr="00943D40">
        <w:rPr>
          <w:rFonts w:ascii="TH SarabunPSK" w:hAnsi="TH SarabunPSK" w:cs="TH SarabunPSK"/>
          <w:sz w:val="32"/>
          <w:szCs w:val="32"/>
          <w:cs/>
        </w:rPr>
        <w:t>หรือผู้ที่ได้รับมอบหมาย</w:t>
      </w:r>
      <w:r w:rsidR="00614CD0" w:rsidRPr="00943D40">
        <w:rPr>
          <w:rFonts w:ascii="TH SarabunPSK" w:hAnsi="TH SarabunPSK" w:cs="TH SarabunPSK" w:hint="cs"/>
          <w:sz w:val="32"/>
          <w:szCs w:val="32"/>
          <w:cs/>
        </w:rPr>
        <w:t>ต้อง</w:t>
      </w:r>
      <w:r w:rsidR="00614CD0" w:rsidRPr="00943D40">
        <w:rPr>
          <w:rFonts w:ascii="TH SarabunPSK" w:hAnsi="TH SarabunPSK" w:cs="TH SarabunPSK"/>
          <w:sz w:val="32"/>
          <w:szCs w:val="32"/>
          <w:cs/>
        </w:rPr>
        <w:t>ควบคุมและกำกับดูแลให้</w:t>
      </w:r>
      <w:r w:rsidR="002332AE" w:rsidRPr="00943D40">
        <w:rPr>
          <w:rFonts w:ascii="TH SarabunPSK" w:hAnsi="TH SarabunPSK" w:cs="TH SarabunPSK" w:hint="cs"/>
          <w:sz w:val="32"/>
          <w:szCs w:val="32"/>
          <w:cs/>
        </w:rPr>
        <w:t>บุคลากร</w:t>
      </w:r>
      <w:r w:rsidR="00614CD0" w:rsidRPr="00943D40">
        <w:rPr>
          <w:rFonts w:ascii="TH SarabunPSK" w:hAnsi="TH SarabunPSK" w:cs="TH SarabunPSK"/>
          <w:sz w:val="32"/>
          <w:szCs w:val="32"/>
          <w:cs/>
        </w:rPr>
        <w:t>ในหน่วยงานและผู้ที่เกี่ยวข้องดำเนินการตามนโยบาย</w:t>
      </w:r>
      <w:r w:rsidR="00614CD0" w:rsidRPr="00943D40">
        <w:rPr>
          <w:rFonts w:ascii="TH SarabunPSK" w:hAnsi="TH SarabunPSK" w:cs="TH SarabunPSK" w:hint="cs"/>
          <w:sz w:val="32"/>
          <w:szCs w:val="32"/>
          <w:cs/>
        </w:rPr>
        <w:t>การบริหารจัดการข้อมูล</w:t>
      </w:r>
      <w:r w:rsidR="00614CD0" w:rsidRPr="00943D40">
        <w:rPr>
          <w:rFonts w:ascii="TH SarabunPSK" w:hAnsi="TH SarabunPSK" w:cs="TH SarabunPSK"/>
          <w:sz w:val="32"/>
          <w:szCs w:val="32"/>
          <w:cs/>
        </w:rPr>
        <w:t>อย่างเคร่งครัด</w:t>
      </w:r>
      <w:r w:rsidR="00614CD0" w:rsidRPr="00943D40">
        <w:rPr>
          <w:rFonts w:ascii="TH SarabunPSK" w:hAnsi="TH SarabunPSK" w:cs="TH SarabunPSK"/>
          <w:sz w:val="32"/>
          <w:szCs w:val="32"/>
        </w:rPr>
        <w:t xml:space="preserve"> </w:t>
      </w:r>
    </w:p>
    <w:p w14:paraId="7EFD0235" w14:textId="66787CD9" w:rsidR="0070755C" w:rsidRPr="00943D40" w:rsidRDefault="0070280D" w:rsidP="007B12D0">
      <w:pPr>
        <w:pStyle w:val="ListParagraph"/>
        <w:numPr>
          <w:ilvl w:val="0"/>
          <w:numId w:val="16"/>
        </w:numPr>
        <w:tabs>
          <w:tab w:val="left" w:pos="851"/>
        </w:tabs>
        <w:spacing w:after="0" w:line="360" w:lineRule="exact"/>
        <w:ind w:left="0" w:firstLine="567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943D40">
        <w:rPr>
          <w:rFonts w:ascii="TH SarabunPSK" w:hAnsi="TH SarabunPSK" w:cs="TH SarabunPSK"/>
          <w:sz w:val="32"/>
          <w:szCs w:val="32"/>
          <w:cs/>
        </w:rPr>
        <w:t>ผู้บังคับบัญชา/ผู้ที่ได้รับมอบหมาย</w:t>
      </w:r>
      <w:r w:rsidR="0070755C" w:rsidRPr="00943D40">
        <w:rPr>
          <w:rFonts w:ascii="TH SarabunPSK" w:hAnsi="TH SarabunPSK" w:cs="TH SarabunPSK"/>
          <w:sz w:val="32"/>
          <w:szCs w:val="32"/>
          <w:cs/>
        </w:rPr>
        <w:t>ต้องตรวจสอบให้แน่ใจว่า</w:t>
      </w:r>
      <w:r w:rsidR="002332AE" w:rsidRPr="00943D40">
        <w:rPr>
          <w:rFonts w:ascii="TH SarabunPSK" w:hAnsi="TH SarabunPSK" w:cs="TH SarabunPSK" w:hint="cs"/>
          <w:sz w:val="32"/>
          <w:szCs w:val="32"/>
          <w:cs/>
        </w:rPr>
        <w:t>บุคลากร</w:t>
      </w:r>
      <w:r w:rsidR="00F947B6" w:rsidRPr="00943D40">
        <w:rPr>
          <w:rFonts w:ascii="TH SarabunPSK" w:hAnsi="TH SarabunPSK" w:cs="TH SarabunPSK" w:hint="cs"/>
          <w:sz w:val="32"/>
          <w:szCs w:val="32"/>
          <w:cs/>
        </w:rPr>
        <w:t>ใน</w:t>
      </w:r>
      <w:r w:rsidR="0070755C" w:rsidRPr="00943D40">
        <w:rPr>
          <w:rFonts w:ascii="TH SarabunPSK" w:hAnsi="TH SarabunPSK" w:cs="TH SarabunPSK" w:hint="cs"/>
          <w:sz w:val="32"/>
          <w:szCs w:val="32"/>
          <w:cs/>
        </w:rPr>
        <w:t>หน่วยงาน</w:t>
      </w:r>
      <w:r w:rsidR="0070755C" w:rsidRPr="00943D40">
        <w:rPr>
          <w:rFonts w:ascii="TH SarabunPSK" w:hAnsi="TH SarabunPSK" w:cs="TH SarabunPSK"/>
          <w:sz w:val="32"/>
          <w:szCs w:val="32"/>
          <w:cs/>
        </w:rPr>
        <w:t>และ</w:t>
      </w:r>
      <w:r w:rsidR="002332AE" w:rsidRPr="00943D40">
        <w:rPr>
          <w:rFonts w:ascii="TH SarabunPSK" w:hAnsi="TH SarabunPSK" w:cs="TH SarabunPSK"/>
          <w:sz w:val="32"/>
          <w:szCs w:val="32"/>
          <w:cs/>
        </w:rPr>
        <w:t>บุคคลอื่น ๆ เช่น บริษัทหรือผู้รับจ้าง ที่ได้รับมอบหมายจากหน่วยงานให้ทำหน้าที่บริหารจัดการข้อมูล</w:t>
      </w:r>
      <w:r w:rsidR="0070755C" w:rsidRPr="00943D40">
        <w:rPr>
          <w:rFonts w:ascii="TH SarabunPSK" w:hAnsi="TH SarabunPSK" w:cs="TH SarabunPSK"/>
          <w:sz w:val="32"/>
          <w:szCs w:val="32"/>
          <w:cs/>
        </w:rPr>
        <w:t>ได้รับความรู้เกี่ยวกับนโยบายนี้อย่างเหมาะสม</w:t>
      </w:r>
      <w:r w:rsidR="00F947B6" w:rsidRPr="00943D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0755C" w:rsidRPr="00943D40">
        <w:rPr>
          <w:rFonts w:ascii="TH SarabunPSK" w:hAnsi="TH SarabunPSK" w:cs="TH SarabunPSK"/>
          <w:sz w:val="32"/>
          <w:szCs w:val="32"/>
          <w:cs/>
        </w:rPr>
        <w:t>และ</w:t>
      </w:r>
      <w:r w:rsidR="004E2776" w:rsidRPr="00943D40">
        <w:rPr>
          <w:rFonts w:ascii="TH SarabunPSK" w:hAnsi="TH SarabunPSK" w:cs="TH SarabunPSK" w:hint="cs"/>
          <w:sz w:val="32"/>
          <w:szCs w:val="32"/>
          <w:cs/>
        </w:rPr>
        <w:t>นำ</w:t>
      </w:r>
      <w:r w:rsidR="004E2776" w:rsidRPr="00943D40">
        <w:rPr>
          <w:rFonts w:ascii="TH SarabunPSK" w:hAnsi="TH SarabunPSK" w:cs="TH SarabunPSK"/>
          <w:sz w:val="32"/>
          <w:szCs w:val="32"/>
          <w:cs/>
        </w:rPr>
        <w:t>นโยบาย</w:t>
      </w:r>
      <w:r w:rsidR="004E2776" w:rsidRPr="00943D40">
        <w:rPr>
          <w:rFonts w:ascii="TH SarabunPSK" w:hAnsi="TH SarabunPSK" w:cs="TH SarabunPSK" w:hint="cs"/>
          <w:sz w:val="32"/>
          <w:szCs w:val="32"/>
          <w:cs/>
        </w:rPr>
        <w:t>ไป</w:t>
      </w:r>
      <w:r w:rsidR="0070755C" w:rsidRPr="00943D40">
        <w:rPr>
          <w:rFonts w:ascii="TH SarabunPSK" w:hAnsi="TH SarabunPSK" w:cs="TH SarabunPSK"/>
          <w:sz w:val="32"/>
          <w:szCs w:val="32"/>
          <w:cs/>
        </w:rPr>
        <w:t>ปฏิบัติตาม</w:t>
      </w:r>
      <w:r w:rsidR="004E2776" w:rsidRPr="00943D40">
        <w:rPr>
          <w:rFonts w:ascii="TH SarabunPSK" w:hAnsi="TH SarabunPSK" w:cs="TH SarabunPSK" w:hint="cs"/>
          <w:sz w:val="32"/>
          <w:szCs w:val="32"/>
          <w:cs/>
        </w:rPr>
        <w:t>อย่าง</w:t>
      </w:r>
      <w:r w:rsidR="00614CD0" w:rsidRPr="00943D40">
        <w:rPr>
          <w:rFonts w:ascii="TH SarabunPSK" w:hAnsi="TH SarabunPSK" w:cs="TH SarabunPSK" w:hint="cs"/>
          <w:sz w:val="32"/>
          <w:szCs w:val="32"/>
          <w:cs/>
        </w:rPr>
        <w:t>มีประสิทธิภาพและประสิทธิผล</w:t>
      </w:r>
    </w:p>
    <w:p w14:paraId="4B4A9D5F" w14:textId="5ABE80B2" w:rsidR="0070755C" w:rsidRPr="00943D40" w:rsidRDefault="002332AE" w:rsidP="007B12D0">
      <w:pPr>
        <w:pStyle w:val="ListParagraph"/>
        <w:numPr>
          <w:ilvl w:val="0"/>
          <w:numId w:val="16"/>
        </w:numPr>
        <w:tabs>
          <w:tab w:val="left" w:pos="851"/>
        </w:tabs>
        <w:spacing w:after="0" w:line="360" w:lineRule="exact"/>
        <w:ind w:left="0" w:firstLine="567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943D40">
        <w:rPr>
          <w:rFonts w:ascii="TH SarabunPSK" w:hAnsi="TH SarabunPSK" w:cs="TH SarabunPSK" w:hint="cs"/>
          <w:sz w:val="32"/>
          <w:szCs w:val="32"/>
          <w:cs/>
        </w:rPr>
        <w:t>บุคลากร</w:t>
      </w:r>
      <w:r w:rsidR="004E2776" w:rsidRPr="00943D40">
        <w:rPr>
          <w:rFonts w:ascii="TH SarabunPSK" w:hAnsi="TH SarabunPSK" w:cs="TH SarabunPSK" w:hint="cs"/>
          <w:sz w:val="32"/>
          <w:szCs w:val="32"/>
          <w:cs/>
        </w:rPr>
        <w:t>ใน</w:t>
      </w:r>
      <w:r w:rsidR="0070755C" w:rsidRPr="00943D40">
        <w:rPr>
          <w:rFonts w:ascii="TH SarabunPSK" w:hAnsi="TH SarabunPSK" w:cs="TH SarabunPSK" w:hint="cs"/>
          <w:sz w:val="32"/>
          <w:szCs w:val="32"/>
          <w:cs/>
        </w:rPr>
        <w:t>หน่วยงาน</w:t>
      </w:r>
      <w:r w:rsidR="0070755C" w:rsidRPr="00943D40">
        <w:rPr>
          <w:rFonts w:ascii="TH SarabunPSK" w:hAnsi="TH SarabunPSK" w:cs="TH SarabunPSK"/>
          <w:sz w:val="32"/>
          <w:szCs w:val="32"/>
          <w:cs/>
        </w:rPr>
        <w:t>และ</w:t>
      </w:r>
      <w:r w:rsidRPr="00943D40">
        <w:rPr>
          <w:rFonts w:ascii="TH SarabunPSK" w:hAnsi="TH SarabunPSK" w:cs="TH SarabunPSK"/>
          <w:sz w:val="32"/>
          <w:szCs w:val="32"/>
          <w:cs/>
        </w:rPr>
        <w:t>บุคคลอื่น ๆ เช่น บริษัทหรือผู้รับจ้าง ที่ได้รับมอบหมายจากหน่วยงานให้ทำหน้าที่บริหารจัดการข้อมูล</w:t>
      </w:r>
      <w:r w:rsidR="0070755C" w:rsidRPr="00943D40">
        <w:rPr>
          <w:rFonts w:ascii="TH SarabunPSK" w:hAnsi="TH SarabunPSK" w:cs="TH SarabunPSK"/>
          <w:sz w:val="32"/>
          <w:szCs w:val="32"/>
          <w:cs/>
        </w:rPr>
        <w:t>ต้องปฏิบัติตามนโยบาย</w:t>
      </w:r>
      <w:r w:rsidR="004E2776" w:rsidRPr="00943D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E2776" w:rsidRPr="00943D40">
        <w:rPr>
          <w:rFonts w:ascii="TH SarabunPSK" w:hAnsi="TH SarabunPSK" w:cs="TH SarabunPSK"/>
          <w:sz w:val="32"/>
          <w:szCs w:val="32"/>
          <w:cs/>
        </w:rPr>
        <w:t>มาตรการ วิธีการ และแนวปฏิบัติ</w:t>
      </w:r>
      <w:r w:rsidR="004E2776" w:rsidRPr="00943D40">
        <w:rPr>
          <w:rFonts w:ascii="TH SarabunPSK" w:hAnsi="TH SarabunPSK" w:cs="TH SarabunPSK" w:hint="cs"/>
          <w:sz w:val="32"/>
          <w:szCs w:val="32"/>
          <w:cs/>
        </w:rPr>
        <w:t>ต่าง</w:t>
      </w:r>
      <w:r w:rsidR="007436CD" w:rsidRPr="00943D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E2776" w:rsidRPr="00943D40">
        <w:rPr>
          <w:rFonts w:ascii="TH SarabunPSK" w:hAnsi="TH SarabunPSK" w:cs="TH SarabunPSK" w:hint="cs"/>
          <w:sz w:val="32"/>
          <w:szCs w:val="32"/>
          <w:cs/>
        </w:rPr>
        <w:t xml:space="preserve">ๆ </w:t>
      </w:r>
      <w:r w:rsidR="004E2776" w:rsidRPr="00943D40">
        <w:rPr>
          <w:rFonts w:ascii="TH SarabunPSK" w:hAnsi="TH SarabunPSK" w:cs="TH SarabunPSK"/>
          <w:sz w:val="32"/>
          <w:szCs w:val="32"/>
          <w:cs/>
        </w:rPr>
        <w:t>ที่เกี่ยวข้องกับ</w:t>
      </w:r>
      <w:r w:rsidR="004E2776" w:rsidRPr="00943D40">
        <w:rPr>
          <w:rFonts w:ascii="TH SarabunPSK" w:hAnsi="TH SarabunPSK" w:cs="TH SarabunPSK" w:hint="cs"/>
          <w:sz w:val="32"/>
          <w:szCs w:val="32"/>
          <w:cs/>
        </w:rPr>
        <w:t>ข้อมูลและระบบข้อมูลสาร</w:t>
      </w:r>
      <w:r w:rsidR="007436CD" w:rsidRPr="00943D40">
        <w:rPr>
          <w:rFonts w:ascii="TH SarabunPSK" w:hAnsi="TH SarabunPSK" w:cs="TH SarabunPSK" w:hint="cs"/>
          <w:sz w:val="32"/>
          <w:szCs w:val="32"/>
          <w:cs/>
        </w:rPr>
        <w:t>สน</w:t>
      </w:r>
      <w:r w:rsidR="004E2776" w:rsidRPr="00943D40">
        <w:rPr>
          <w:rFonts w:ascii="TH SarabunPSK" w:hAnsi="TH SarabunPSK" w:cs="TH SarabunPSK" w:hint="cs"/>
          <w:sz w:val="32"/>
          <w:szCs w:val="32"/>
          <w:cs/>
        </w:rPr>
        <w:t>เทศที่หน่วยงานกำหนด</w:t>
      </w:r>
    </w:p>
    <w:p w14:paraId="0D5EF670" w14:textId="782EAB3C" w:rsidR="0070755C" w:rsidRPr="00943D40" w:rsidRDefault="0070755C" w:rsidP="007B12D0">
      <w:pPr>
        <w:pStyle w:val="ListParagraph"/>
        <w:numPr>
          <w:ilvl w:val="0"/>
          <w:numId w:val="16"/>
        </w:numPr>
        <w:tabs>
          <w:tab w:val="left" w:pos="851"/>
        </w:tabs>
        <w:spacing w:after="0" w:line="360" w:lineRule="exact"/>
        <w:ind w:left="0" w:firstLine="567"/>
        <w:contextualSpacing w:val="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943D40">
        <w:rPr>
          <w:rFonts w:ascii="TH SarabunPSK" w:hAnsi="TH SarabunPSK" w:cs="TH SarabunPSK"/>
          <w:sz w:val="32"/>
          <w:szCs w:val="32"/>
          <w:cs/>
        </w:rPr>
        <w:t>คณะกรรมการ</w:t>
      </w:r>
      <w:r w:rsidR="00BA2319" w:rsidRPr="00943D40">
        <w:rPr>
          <w:rFonts w:ascii="TH SarabunPSK" w:hAnsi="TH SarabunPSK" w:cs="TH SarabunPSK" w:hint="cs"/>
          <w:sz w:val="32"/>
          <w:szCs w:val="32"/>
          <w:cs/>
        </w:rPr>
        <w:t>ธรรมา</w:t>
      </w:r>
      <w:proofErr w:type="spellStart"/>
      <w:r w:rsidR="00BA2319" w:rsidRPr="00943D40">
        <w:rPr>
          <w:rFonts w:ascii="TH SarabunPSK" w:hAnsi="TH SarabunPSK" w:cs="TH SarabunPSK" w:hint="cs"/>
          <w:sz w:val="32"/>
          <w:szCs w:val="32"/>
          <w:cs/>
        </w:rPr>
        <w:t>ภิ</w:t>
      </w:r>
      <w:proofErr w:type="spellEnd"/>
      <w:r w:rsidR="00BA2319" w:rsidRPr="00943D40">
        <w:rPr>
          <w:rFonts w:ascii="TH SarabunPSK" w:hAnsi="TH SarabunPSK" w:cs="TH SarabunPSK" w:hint="cs"/>
          <w:sz w:val="32"/>
          <w:szCs w:val="32"/>
          <w:cs/>
        </w:rPr>
        <w:t>บาลข้อมูล</w:t>
      </w:r>
      <w:r w:rsidRPr="00943D40">
        <w:rPr>
          <w:rFonts w:ascii="TH SarabunPSK" w:hAnsi="TH SarabunPSK" w:cs="TH SarabunPSK" w:hint="cs"/>
          <w:sz w:val="32"/>
          <w:szCs w:val="32"/>
          <w:cs/>
        </w:rPr>
        <w:t>/</w:t>
      </w:r>
      <w:r w:rsidRPr="00943D40">
        <w:rPr>
          <w:rFonts w:ascii="TH SarabunPSK" w:hAnsi="TH SarabunPSK" w:cs="TH SarabunPSK"/>
          <w:sz w:val="32"/>
          <w:szCs w:val="32"/>
          <w:cs/>
        </w:rPr>
        <w:t>คณะ</w:t>
      </w:r>
      <w:r w:rsidR="00BA2319" w:rsidRPr="00943D40">
        <w:rPr>
          <w:rFonts w:ascii="TH SarabunPSK" w:hAnsi="TH SarabunPSK" w:cs="TH SarabunPSK" w:hint="cs"/>
          <w:sz w:val="32"/>
          <w:szCs w:val="32"/>
          <w:cs/>
        </w:rPr>
        <w:t>ทำงานด้าน</w:t>
      </w:r>
      <w:r w:rsidRPr="00943D40">
        <w:rPr>
          <w:rFonts w:ascii="TH SarabunPSK" w:hAnsi="TH SarabunPSK" w:cs="TH SarabunPSK"/>
          <w:sz w:val="32"/>
          <w:szCs w:val="32"/>
          <w:cs/>
        </w:rPr>
        <w:t>ข้อมูล</w:t>
      </w:r>
      <w:r w:rsidRPr="00943D40">
        <w:rPr>
          <w:rFonts w:ascii="TH SarabunPSK" w:hAnsi="TH SarabunPSK" w:cs="TH SarabunPSK" w:hint="cs"/>
          <w:sz w:val="32"/>
          <w:szCs w:val="32"/>
          <w:cs/>
        </w:rPr>
        <w:t>/</w:t>
      </w:r>
      <w:r w:rsidRPr="00943D40">
        <w:rPr>
          <w:rFonts w:ascii="TH SarabunPSK" w:hAnsi="TH SarabunPSK" w:cs="TH SarabunPSK"/>
          <w:sz w:val="32"/>
          <w:szCs w:val="32"/>
          <w:cs/>
        </w:rPr>
        <w:t>เจ้าของข้อมูลและผู้ดูแลข้อมูล</w:t>
      </w:r>
      <w:r w:rsidRPr="00943D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A0C7A" w:rsidRPr="00943D40">
        <w:rPr>
          <w:rFonts w:ascii="TH SarabunPSK" w:hAnsi="TH SarabunPSK" w:cs="TH SarabunPSK" w:hint="cs"/>
          <w:sz w:val="32"/>
          <w:szCs w:val="32"/>
          <w:cs/>
        </w:rPr>
        <w:t>ต้อง</w:t>
      </w:r>
      <w:r w:rsidRPr="00943D40">
        <w:rPr>
          <w:rFonts w:ascii="TH SarabunPSK" w:hAnsi="TH SarabunPSK" w:cs="TH SarabunPSK"/>
          <w:sz w:val="32"/>
          <w:szCs w:val="32"/>
          <w:cs/>
        </w:rPr>
        <w:t>ปฏิบัติหน้าที่ที่ได้รับมอบหมายภายใต้</w:t>
      </w:r>
      <w:r w:rsidRPr="00943D40">
        <w:rPr>
          <w:rFonts w:ascii="TH SarabunPSK" w:hAnsi="TH SarabunPSK" w:cs="TH SarabunPSK" w:hint="cs"/>
          <w:sz w:val="32"/>
          <w:szCs w:val="32"/>
          <w:cs/>
        </w:rPr>
        <w:t xml:space="preserve">นโยบายนี้ </w:t>
      </w:r>
      <w:r w:rsidR="00840540" w:rsidRPr="00943D40">
        <w:rPr>
          <w:rFonts w:ascii="TH SarabunPSK" w:hAnsi="TH SarabunPSK" w:cs="TH SarabunPSK" w:hint="cs"/>
          <w:i/>
          <w:iCs/>
          <w:color w:val="FF0000"/>
          <w:sz w:val="32"/>
          <w:szCs w:val="32"/>
          <w:cs/>
        </w:rPr>
        <w:t>(รายละเอียดตาม</w:t>
      </w:r>
      <w:r w:rsidR="007E6913" w:rsidRPr="00943D40">
        <w:rPr>
          <w:rFonts w:ascii="TH SarabunPSK" w:hAnsi="TH SarabunPSK" w:cs="TH SarabunPSK" w:hint="cs"/>
          <w:i/>
          <w:iCs/>
          <w:color w:val="FF0000"/>
          <w:sz w:val="32"/>
          <w:szCs w:val="32"/>
          <w:cs/>
        </w:rPr>
        <w:t xml:space="preserve">ข้อ </w:t>
      </w:r>
      <w:r w:rsidR="000E2102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>9</w:t>
      </w:r>
      <w:r w:rsidR="007E6913" w:rsidRPr="00943D40">
        <w:rPr>
          <w:rFonts w:ascii="TH SarabunPSK" w:hAnsi="TH SarabunPSK" w:cs="TH SarabunPSK"/>
          <w:i/>
          <w:iCs/>
          <w:color w:val="FF0000"/>
          <w:sz w:val="32"/>
          <w:szCs w:val="32"/>
        </w:rPr>
        <w:t xml:space="preserve">. </w:t>
      </w:r>
      <w:r w:rsidR="007E6913" w:rsidRPr="00943D40">
        <w:rPr>
          <w:rFonts w:ascii="TH SarabunPSK" w:hAnsi="TH SarabunPSK" w:cs="TH SarabunPSK" w:hint="cs"/>
          <w:i/>
          <w:iCs/>
          <w:color w:val="FF0000"/>
          <w:sz w:val="32"/>
          <w:szCs w:val="32"/>
          <w:cs/>
        </w:rPr>
        <w:t>ข้อม</w:t>
      </w:r>
      <w:r w:rsidR="00F83B88" w:rsidRPr="00943D40">
        <w:rPr>
          <w:rFonts w:ascii="TH SarabunPSK" w:hAnsi="TH SarabunPSK" w:cs="TH SarabunPSK" w:hint="cs"/>
          <w:i/>
          <w:iCs/>
          <w:color w:val="FF0000"/>
          <w:sz w:val="32"/>
          <w:szCs w:val="32"/>
          <w:cs/>
        </w:rPr>
        <w:t>ูลเพิ่มเติม</w:t>
      </w:r>
      <w:r w:rsidR="00840540" w:rsidRPr="00943D40">
        <w:rPr>
          <w:rFonts w:ascii="TH SarabunPSK" w:hAnsi="TH SarabunPSK" w:cs="TH SarabunPSK" w:hint="cs"/>
          <w:i/>
          <w:iCs/>
          <w:color w:val="FF0000"/>
          <w:sz w:val="32"/>
          <w:szCs w:val="32"/>
          <w:cs/>
        </w:rPr>
        <w:t>)</w:t>
      </w:r>
    </w:p>
    <w:p w14:paraId="700AB4EA" w14:textId="25B9E4FA" w:rsidR="006E31D5" w:rsidRPr="00943D40" w:rsidRDefault="006E31D5" w:rsidP="007945E4">
      <w:pPr>
        <w:pStyle w:val="Heading1"/>
        <w:numPr>
          <w:ilvl w:val="0"/>
          <w:numId w:val="17"/>
        </w:numPr>
        <w:spacing w:before="120" w:line="240" w:lineRule="auto"/>
        <w:ind w:left="284" w:hanging="284"/>
        <w:rPr>
          <w:rFonts w:ascii="TH SarabunPSK" w:hAnsi="TH SarabunPSK" w:cs="TH SarabunPSK"/>
          <w:b/>
          <w:bCs/>
          <w:sz w:val="24"/>
          <w:szCs w:val="32"/>
        </w:rPr>
      </w:pPr>
      <w:bookmarkStart w:id="9" w:name="_Toc84509896"/>
      <w:r w:rsidRPr="00943D40">
        <w:rPr>
          <w:rFonts w:ascii="TH SarabunPSK" w:hAnsi="TH SarabunPSK" w:cs="TH SarabunPSK" w:hint="cs"/>
          <w:b/>
          <w:bCs/>
          <w:sz w:val="24"/>
          <w:szCs w:val="32"/>
          <w:cs/>
        </w:rPr>
        <w:t>คำนิยาม</w:t>
      </w:r>
      <w:bookmarkEnd w:id="7"/>
      <w:bookmarkEnd w:id="9"/>
    </w:p>
    <w:p w14:paraId="1BD86563" w14:textId="28FF1EAE" w:rsidR="007729D5" w:rsidRPr="00943D40" w:rsidRDefault="007729D5" w:rsidP="007945E4">
      <w:pPr>
        <w:shd w:val="clear" w:color="auto" w:fill="F2F2F2" w:themeFill="background1" w:themeFillShade="F2"/>
        <w:spacing w:after="120" w:line="240" w:lineRule="auto"/>
        <w:ind w:firstLine="567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</w:pPr>
      <w:r w:rsidRPr="00943D40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กำหนดคำนิยาม</w:t>
      </w:r>
      <w:r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ที่สำคัญที่ใช้</w:t>
      </w:r>
      <w:r w:rsidR="001B0371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ในนโยบายนี้ </w:t>
      </w:r>
    </w:p>
    <w:p w14:paraId="0CF64BBD" w14:textId="17A4F0AE" w:rsidR="006E31D5" w:rsidRPr="00943D40" w:rsidRDefault="006E31D5" w:rsidP="007B12D0">
      <w:pPr>
        <w:autoSpaceDE w:val="0"/>
        <w:autoSpaceDN w:val="0"/>
        <w:adjustRightInd w:val="0"/>
        <w:spacing w:after="0" w:line="360" w:lineRule="exact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943D40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ข้อมูล </w:t>
      </w:r>
      <w:r w:rsidR="00D35828" w:rsidRPr="00943D40">
        <w:rPr>
          <w:rFonts w:ascii="TH SarabunPSK" w:hAnsi="TH SarabunPSK" w:cs="TH SarabunPSK"/>
          <w:sz w:val="32"/>
          <w:szCs w:val="32"/>
          <w:cs/>
        </w:rPr>
        <w:t>(</w:t>
      </w:r>
      <w:r w:rsidR="00D35828" w:rsidRPr="00943D40">
        <w:rPr>
          <w:rFonts w:ascii="TH SarabunPSK" w:hAnsi="TH SarabunPSK" w:cs="TH SarabunPSK"/>
          <w:sz w:val="32"/>
          <w:szCs w:val="32"/>
        </w:rPr>
        <w:t xml:space="preserve">Data) </w:t>
      </w:r>
      <w:r w:rsidR="00801617" w:rsidRPr="00943D40">
        <w:rPr>
          <w:rFonts w:ascii="TH SarabunPSK" w:hAnsi="TH SarabunPSK" w:cs="TH SarabunPSK"/>
          <w:sz w:val="32"/>
          <w:szCs w:val="32"/>
          <w:cs/>
        </w:rPr>
        <w:t>หมายความว่า</w:t>
      </w:r>
      <w:r w:rsidRPr="00943D40">
        <w:rPr>
          <w:rFonts w:ascii="TH SarabunPSK" w:hAnsi="TH SarabunPSK" w:cs="TH SarabunPSK"/>
          <w:sz w:val="32"/>
          <w:szCs w:val="32"/>
          <w:cs/>
        </w:rPr>
        <w:t xml:space="preserve"> สิ่งที่สื่อความหมายให้รู้เรื่องราวข้อเท็จจริงหรือเรื่องอื่นใด ไม่ว่าการสื่อความหมายนั้นจะทำได้โดยสภาพของสิ่งนั้นเอง หรือโดยผ่านวิธีการใด ๆ และไม่ว่าจะได้จัดทำไว้ในรูปของเอกสารแฟ้ม รายงาน หนังสือ แผนผัง แผนที่ ภาพวาด ภาพถ่าย ภาพถ่ายดาวเทียม ฟิล์ม การบันทึกภาพหรือเสียง การบันทึกโดยเครื่องคอมพิวเตอร์ เครื่องมือตรวจวัด การสำรวจระยะไกล หรือวิธีอื่นใดที่ทำให้สิ่งที่บันทึกไว้ปรากฏได้</w:t>
      </w:r>
    </w:p>
    <w:p w14:paraId="1EDF5C46" w14:textId="51594B9D" w:rsidR="000C1000" w:rsidRPr="00943D40" w:rsidRDefault="000C1000" w:rsidP="007B12D0">
      <w:pPr>
        <w:autoSpaceDE w:val="0"/>
        <w:autoSpaceDN w:val="0"/>
        <w:adjustRightInd w:val="0"/>
        <w:spacing w:after="0" w:line="360" w:lineRule="exact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943D40">
        <w:rPr>
          <w:rFonts w:ascii="TH SarabunPSK" w:hAnsi="TH SarabunPSK" w:cs="TH SarabunPSK"/>
          <w:b/>
          <w:bCs/>
          <w:sz w:val="32"/>
          <w:szCs w:val="32"/>
          <w:cs/>
        </w:rPr>
        <w:t>ชุดข้อมูล</w:t>
      </w:r>
      <w:r w:rsidRPr="00943D40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943D40">
        <w:rPr>
          <w:rFonts w:ascii="TH SarabunPSK" w:hAnsi="TH SarabunPSK" w:cs="TH SarabunPSK"/>
          <w:sz w:val="32"/>
          <w:szCs w:val="32"/>
        </w:rPr>
        <w:t xml:space="preserve">Dataset) </w:t>
      </w:r>
      <w:r w:rsidR="00801617" w:rsidRPr="00943D40">
        <w:rPr>
          <w:rFonts w:ascii="TH SarabunPSK" w:hAnsi="TH SarabunPSK" w:cs="TH SarabunPSK"/>
          <w:sz w:val="32"/>
          <w:szCs w:val="32"/>
          <w:cs/>
        </w:rPr>
        <w:t xml:space="preserve">หมายความว่า </w:t>
      </w:r>
      <w:r w:rsidRPr="00943D40">
        <w:rPr>
          <w:rFonts w:ascii="TH SarabunPSK" w:hAnsi="TH SarabunPSK" w:cs="TH SarabunPSK"/>
          <w:sz w:val="32"/>
          <w:szCs w:val="32"/>
          <w:cs/>
        </w:rPr>
        <w:t>การนำข้อมูลจากหลายแหล่งมารวบรวม เพื่อจัดเป็นชุดให้ตรงตามลักษณะโครงสร้างของข้อมูล หรือจากการใช้ประโยชน์ของข้อมูล</w:t>
      </w:r>
    </w:p>
    <w:p w14:paraId="0E8DA673" w14:textId="7B3BC67A" w:rsidR="000C1000" w:rsidRPr="00943D40" w:rsidRDefault="000C1000" w:rsidP="007B12D0">
      <w:pPr>
        <w:autoSpaceDE w:val="0"/>
        <w:autoSpaceDN w:val="0"/>
        <w:adjustRightInd w:val="0"/>
        <w:spacing w:after="0" w:line="360" w:lineRule="exact"/>
        <w:ind w:firstLine="567"/>
        <w:jc w:val="thaiDistribute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943D40">
        <w:rPr>
          <w:rFonts w:ascii="TH SarabunPSK" w:hAnsi="TH SarabunPSK" w:cs="TH SarabunPSK"/>
          <w:b/>
          <w:bCs/>
          <w:sz w:val="32"/>
          <w:szCs w:val="32"/>
          <w:cs/>
        </w:rPr>
        <w:t>บัญชีข้อมูล</w:t>
      </w:r>
      <w:r w:rsidRPr="00943D40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943D40">
        <w:rPr>
          <w:rFonts w:ascii="TH SarabunPSK" w:hAnsi="TH SarabunPSK" w:cs="TH SarabunPSK"/>
          <w:sz w:val="32"/>
          <w:szCs w:val="32"/>
        </w:rPr>
        <w:t xml:space="preserve">Data Catalog) </w:t>
      </w:r>
      <w:r w:rsidR="00801617" w:rsidRPr="00943D40">
        <w:rPr>
          <w:rFonts w:ascii="TH SarabunPSK" w:hAnsi="TH SarabunPSK" w:cs="TH SarabunPSK"/>
          <w:sz w:val="32"/>
          <w:szCs w:val="32"/>
          <w:cs/>
        </w:rPr>
        <w:t xml:space="preserve">หมายความว่า </w:t>
      </w:r>
      <w:r w:rsidRPr="00943D40">
        <w:rPr>
          <w:rFonts w:ascii="TH SarabunPSK" w:hAnsi="TH SarabunPSK" w:cs="TH SarabunPSK"/>
          <w:sz w:val="32"/>
          <w:szCs w:val="32"/>
          <w:cs/>
        </w:rPr>
        <w:t>เอกสารแสดงบรรดารายการของชุดข้อมูล ที่จำแนกแยกแยะโดยการจัดกลุ่มหรือจัดประเภทข้อมูลที่อยู่ในความครอบครองหรือควบคุมของหน่วยงาน</w:t>
      </w:r>
    </w:p>
    <w:p w14:paraId="27929D15" w14:textId="23AC200A" w:rsidR="006E31D5" w:rsidRPr="00943D40" w:rsidRDefault="006E31D5" w:rsidP="007B12D0">
      <w:pPr>
        <w:autoSpaceDE w:val="0"/>
        <w:autoSpaceDN w:val="0"/>
        <w:adjustRightInd w:val="0"/>
        <w:spacing w:after="0" w:line="360" w:lineRule="exact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943D40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ธรรมา</w:t>
      </w:r>
      <w:proofErr w:type="spellStart"/>
      <w:r w:rsidRPr="00943D40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ภิ</w:t>
      </w:r>
      <w:proofErr w:type="spellEnd"/>
      <w:r w:rsidRPr="00943D40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บาลข้อมูล</w:t>
      </w:r>
      <w:r w:rsidR="00FB06BC" w:rsidRPr="00943D40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ภาครัฐ</w:t>
      </w:r>
      <w:r w:rsidR="00D35828" w:rsidRPr="00943D40">
        <w:rPr>
          <w:rFonts w:ascii="TH SarabunPSK" w:hAnsi="TH SarabunPSK" w:cs="TH SarabunPSK"/>
          <w:spacing w:val="-6"/>
          <w:sz w:val="32"/>
          <w:szCs w:val="32"/>
          <w:cs/>
        </w:rPr>
        <w:t xml:space="preserve"> (</w:t>
      </w:r>
      <w:r w:rsidR="00D35828" w:rsidRPr="00943D40">
        <w:rPr>
          <w:rFonts w:ascii="TH SarabunPSK" w:hAnsi="TH SarabunPSK" w:cs="TH SarabunPSK"/>
          <w:spacing w:val="-6"/>
          <w:sz w:val="32"/>
          <w:szCs w:val="32"/>
        </w:rPr>
        <w:t>Data Governance</w:t>
      </w:r>
      <w:r w:rsidR="00FB06BC" w:rsidRPr="00943D40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FB06BC" w:rsidRPr="00943D40">
        <w:rPr>
          <w:rFonts w:ascii="TH SarabunPSK" w:hAnsi="TH SarabunPSK" w:cs="TH SarabunPSK"/>
          <w:spacing w:val="-6"/>
          <w:sz w:val="32"/>
          <w:szCs w:val="32"/>
        </w:rPr>
        <w:t>for Government</w:t>
      </w:r>
      <w:r w:rsidR="00D35828" w:rsidRPr="00943D40">
        <w:rPr>
          <w:rFonts w:ascii="TH SarabunPSK" w:hAnsi="TH SarabunPSK" w:cs="TH SarabunPSK"/>
          <w:spacing w:val="-6"/>
          <w:sz w:val="32"/>
          <w:szCs w:val="32"/>
        </w:rPr>
        <w:t xml:space="preserve">) </w:t>
      </w:r>
      <w:r w:rsidR="00801617" w:rsidRPr="00943D40">
        <w:rPr>
          <w:rFonts w:ascii="TH SarabunPSK" w:hAnsi="TH SarabunPSK" w:cs="TH SarabunPSK"/>
          <w:sz w:val="32"/>
          <w:szCs w:val="32"/>
          <w:cs/>
        </w:rPr>
        <w:t xml:space="preserve">หมายความว่า </w:t>
      </w:r>
      <w:r w:rsidRPr="00943D40">
        <w:rPr>
          <w:rFonts w:ascii="TH SarabunPSK" w:hAnsi="TH SarabunPSK" w:cs="TH SarabunPSK"/>
          <w:spacing w:val="-6"/>
          <w:sz w:val="32"/>
          <w:szCs w:val="32"/>
          <w:cs/>
        </w:rPr>
        <w:t>การกำหนดสิทธิ หน้าที่</w:t>
      </w:r>
      <w:r w:rsidR="0099230D" w:rsidRPr="00943D40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943D40">
        <w:rPr>
          <w:rFonts w:ascii="TH SarabunPSK" w:hAnsi="TH SarabunPSK" w:cs="TH SarabunPSK"/>
          <w:spacing w:val="-6"/>
          <w:sz w:val="32"/>
          <w:szCs w:val="32"/>
          <w:cs/>
        </w:rPr>
        <w:t>และความรับผิดชอบ</w:t>
      </w:r>
      <w:r w:rsidRPr="00943D40">
        <w:rPr>
          <w:rFonts w:ascii="TH SarabunPSK" w:hAnsi="TH SarabunPSK" w:cs="TH SarabunPSK"/>
          <w:sz w:val="32"/>
          <w:szCs w:val="32"/>
          <w:cs/>
        </w:rPr>
        <w:t>ของผู้มีส่วนได้เสียในการบริหารจัดการข้อมูลทุกขั้นตอน เพื่อให้การได้มาและการนำไปใช้ข้อมูลของหน่วยงาน</w:t>
      </w:r>
      <w:r w:rsidRPr="00943D40">
        <w:rPr>
          <w:rFonts w:ascii="TH SarabunPSK" w:hAnsi="TH SarabunPSK" w:cs="TH SarabunPSK"/>
          <w:spacing w:val="-6"/>
          <w:sz w:val="32"/>
          <w:szCs w:val="32"/>
          <w:cs/>
        </w:rPr>
        <w:t>ภาครัฐถูกต้อง ครบถ้วน เป็นปัจจุบัน รักษาความเป็นส่วน</w:t>
      </w:r>
      <w:r w:rsidR="007436CD" w:rsidRPr="00943D40">
        <w:rPr>
          <w:rFonts w:ascii="TH SarabunPSK" w:hAnsi="TH SarabunPSK" w:cs="TH SarabunPSK" w:hint="cs"/>
          <w:spacing w:val="-6"/>
          <w:sz w:val="32"/>
          <w:szCs w:val="32"/>
          <w:cs/>
        </w:rPr>
        <w:t>ตัว</w:t>
      </w:r>
      <w:r w:rsidRPr="00943D40">
        <w:rPr>
          <w:rFonts w:ascii="TH SarabunPSK" w:hAnsi="TH SarabunPSK" w:cs="TH SarabunPSK"/>
          <w:spacing w:val="-6"/>
          <w:sz w:val="32"/>
          <w:szCs w:val="32"/>
          <w:cs/>
        </w:rPr>
        <w:t>และสามารถเชื่อมโยงกันได้อย่างมีประสิทธิภาพ</w:t>
      </w:r>
      <w:r w:rsidRPr="00943D40">
        <w:rPr>
          <w:rFonts w:ascii="TH SarabunPSK" w:hAnsi="TH SarabunPSK" w:cs="TH SarabunPSK"/>
          <w:sz w:val="32"/>
          <w:szCs w:val="32"/>
          <w:cs/>
        </w:rPr>
        <w:t>และมั่นคงปลอดภัย</w:t>
      </w:r>
    </w:p>
    <w:p w14:paraId="75802A2E" w14:textId="797CD2F5" w:rsidR="00A04CE0" w:rsidRPr="00943D40" w:rsidRDefault="001C7EE2" w:rsidP="007B12D0">
      <w:pPr>
        <w:autoSpaceDE w:val="0"/>
        <w:autoSpaceDN w:val="0"/>
        <w:adjustRightInd w:val="0"/>
        <w:spacing w:after="0" w:line="360" w:lineRule="exact"/>
        <w:ind w:firstLine="56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43D40">
        <w:rPr>
          <w:rFonts w:ascii="TH SarabunPSK" w:hAnsi="TH SarabunPSK" w:cs="TH SarabunPSK"/>
          <w:b/>
          <w:bCs/>
          <w:sz w:val="32"/>
          <w:szCs w:val="32"/>
          <w:cs/>
        </w:rPr>
        <w:t>หมวดหมู่ของข้อมูล</w:t>
      </w:r>
      <w:r w:rsidR="00166202" w:rsidRPr="00943D4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66202" w:rsidRPr="00943D40">
        <w:rPr>
          <w:rFonts w:ascii="TH SarabunPSK" w:hAnsi="TH SarabunPSK" w:cs="TH SarabunPSK"/>
          <w:sz w:val="32"/>
          <w:szCs w:val="32"/>
        </w:rPr>
        <w:t>(Data Category)</w:t>
      </w:r>
      <w:r w:rsidRPr="00943D4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64FCA" w:rsidRPr="00943D40">
        <w:rPr>
          <w:rFonts w:ascii="TH SarabunPSK" w:hAnsi="TH SarabunPSK" w:cs="TH SarabunPSK"/>
          <w:sz w:val="32"/>
          <w:szCs w:val="32"/>
          <w:cs/>
        </w:rPr>
        <w:t>ตามกรอบธรรมา</w:t>
      </w:r>
      <w:proofErr w:type="spellStart"/>
      <w:r w:rsidR="00A64FCA" w:rsidRPr="00943D40">
        <w:rPr>
          <w:rFonts w:ascii="TH SarabunPSK" w:hAnsi="TH SarabunPSK" w:cs="TH SarabunPSK"/>
          <w:sz w:val="32"/>
          <w:szCs w:val="32"/>
          <w:cs/>
        </w:rPr>
        <w:t>ภิ</w:t>
      </w:r>
      <w:proofErr w:type="spellEnd"/>
      <w:r w:rsidR="00A64FCA" w:rsidRPr="00943D40">
        <w:rPr>
          <w:rFonts w:ascii="TH SarabunPSK" w:hAnsi="TH SarabunPSK" w:cs="TH SarabunPSK"/>
          <w:sz w:val="32"/>
          <w:szCs w:val="32"/>
          <w:cs/>
        </w:rPr>
        <w:t>บาลข้อมูลภาครัฐ</w:t>
      </w:r>
      <w:r w:rsidRPr="00943D40">
        <w:rPr>
          <w:rFonts w:ascii="TH SarabunPSK" w:hAnsi="TH SarabunPSK" w:cs="TH SarabunPSK"/>
          <w:sz w:val="32"/>
          <w:szCs w:val="32"/>
          <w:cs/>
        </w:rPr>
        <w:t xml:space="preserve">แบ่งออกได้เป็น </w:t>
      </w:r>
      <w:r w:rsidR="000E2102">
        <w:rPr>
          <w:rFonts w:ascii="TH SarabunPSK" w:hAnsi="TH SarabunPSK" w:cs="TH SarabunPSK"/>
          <w:sz w:val="32"/>
          <w:szCs w:val="32"/>
          <w:cs/>
        </w:rPr>
        <w:t>4</w:t>
      </w:r>
      <w:r w:rsidRPr="00943D40">
        <w:rPr>
          <w:rFonts w:ascii="TH SarabunPSK" w:hAnsi="TH SarabunPSK" w:cs="TH SarabunPSK"/>
          <w:sz w:val="32"/>
          <w:szCs w:val="32"/>
          <w:cs/>
        </w:rPr>
        <w:t xml:space="preserve"> หมวดหมู่ </w:t>
      </w:r>
      <w:r w:rsidR="007436CD" w:rsidRPr="00943D40">
        <w:rPr>
          <w:rFonts w:ascii="TH SarabunPSK" w:hAnsi="TH SarabunPSK" w:cs="TH SarabunPSK" w:hint="cs"/>
          <w:sz w:val="32"/>
          <w:szCs w:val="32"/>
          <w:cs/>
        </w:rPr>
        <w:t>ได้แก่</w:t>
      </w:r>
      <w:r w:rsidRPr="00943D4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43D40">
        <w:rPr>
          <w:rFonts w:ascii="TH SarabunPSK" w:hAnsi="TH SarabunPSK" w:cs="TH SarabunPSK"/>
          <w:sz w:val="32"/>
          <w:szCs w:val="32"/>
          <w:cs/>
        </w:rPr>
        <w:t>ข้อมูลส่วนบุคคล</w:t>
      </w:r>
      <w:r w:rsidRPr="00943D40">
        <w:rPr>
          <w:rFonts w:ascii="TH SarabunPSK" w:hAnsi="TH SarabunPSK" w:cs="TH SarabunPSK"/>
          <w:sz w:val="32"/>
          <w:szCs w:val="32"/>
        </w:rPr>
        <w:t xml:space="preserve"> </w:t>
      </w:r>
      <w:r w:rsidRPr="00943D40">
        <w:rPr>
          <w:rFonts w:ascii="TH SarabunPSK" w:hAnsi="TH SarabunPSK" w:cs="TH SarabunPSK"/>
          <w:sz w:val="32"/>
          <w:szCs w:val="32"/>
          <w:cs/>
        </w:rPr>
        <w:t>ข้อมูลความมั่นคง</w:t>
      </w:r>
      <w:r w:rsidRPr="00943D40">
        <w:rPr>
          <w:rFonts w:ascii="TH SarabunPSK" w:hAnsi="TH SarabunPSK" w:cs="TH SarabunPSK"/>
          <w:sz w:val="32"/>
          <w:szCs w:val="32"/>
        </w:rPr>
        <w:t xml:space="preserve"> </w:t>
      </w:r>
      <w:r w:rsidRPr="00943D40">
        <w:rPr>
          <w:rFonts w:ascii="TH SarabunPSK" w:hAnsi="TH SarabunPSK" w:cs="TH SarabunPSK"/>
          <w:sz w:val="32"/>
          <w:szCs w:val="32"/>
          <w:cs/>
        </w:rPr>
        <w:t>ข้อมูลความลับทางราชการ</w:t>
      </w:r>
      <w:r w:rsidRPr="00943D40">
        <w:rPr>
          <w:rFonts w:ascii="TH SarabunPSK" w:hAnsi="TH SarabunPSK" w:cs="TH SarabunPSK"/>
          <w:sz w:val="32"/>
          <w:szCs w:val="32"/>
        </w:rPr>
        <w:t xml:space="preserve"> </w:t>
      </w:r>
      <w:r w:rsidRPr="00943D40">
        <w:rPr>
          <w:rFonts w:ascii="TH SarabunPSK" w:hAnsi="TH SarabunPSK" w:cs="TH SarabunPSK"/>
          <w:sz w:val="32"/>
          <w:szCs w:val="32"/>
          <w:cs/>
        </w:rPr>
        <w:t>และ ข้อมูลสาธารณะ</w:t>
      </w:r>
    </w:p>
    <w:p w14:paraId="7A16093B" w14:textId="3BD4E11C" w:rsidR="00B75963" w:rsidRPr="00943D40" w:rsidRDefault="00B75963" w:rsidP="007B12D0">
      <w:pPr>
        <w:autoSpaceDE w:val="0"/>
        <w:autoSpaceDN w:val="0"/>
        <w:adjustRightInd w:val="0"/>
        <w:spacing w:after="0" w:line="360" w:lineRule="exact"/>
        <w:ind w:firstLine="56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43D40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การจัดชั้นความลับของข้อมูล </w:t>
      </w:r>
      <w:r w:rsidR="00E6766E" w:rsidRPr="00943D40">
        <w:rPr>
          <w:rFonts w:ascii="TH SarabunPSK" w:hAnsi="TH SarabunPSK" w:cs="TH SarabunPSK" w:hint="cs"/>
          <w:sz w:val="32"/>
          <w:szCs w:val="32"/>
          <w:cs/>
        </w:rPr>
        <w:t>(</w:t>
      </w:r>
      <w:r w:rsidR="00E6766E" w:rsidRPr="00943D40">
        <w:rPr>
          <w:rFonts w:ascii="TH SarabunPSK" w:hAnsi="TH SarabunPSK" w:cs="TH SarabunPSK"/>
          <w:sz w:val="32"/>
          <w:szCs w:val="32"/>
        </w:rPr>
        <w:t>Data Classification)</w:t>
      </w:r>
      <w:r w:rsidRPr="00943D4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01617" w:rsidRPr="00943D40">
        <w:rPr>
          <w:rFonts w:ascii="TH SarabunPSK" w:hAnsi="TH SarabunPSK" w:cs="TH SarabunPSK"/>
          <w:sz w:val="32"/>
          <w:szCs w:val="32"/>
          <w:cs/>
        </w:rPr>
        <w:t xml:space="preserve">หมายความว่า </w:t>
      </w:r>
      <w:r w:rsidRPr="00943D40">
        <w:rPr>
          <w:rFonts w:ascii="TH SarabunPSK" w:hAnsi="TH SarabunPSK" w:cs="TH SarabunPSK"/>
          <w:sz w:val="32"/>
          <w:szCs w:val="32"/>
          <w:cs/>
        </w:rPr>
        <w:t>การกำหนด</w:t>
      </w:r>
      <w:r w:rsidR="001A1283" w:rsidRPr="00943D40">
        <w:rPr>
          <w:rFonts w:ascii="TH SarabunPSK" w:hAnsi="TH SarabunPSK" w:cs="TH SarabunPSK"/>
          <w:sz w:val="32"/>
          <w:szCs w:val="32"/>
          <w:cs/>
        </w:rPr>
        <w:t>ประเภท</w:t>
      </w:r>
      <w:r w:rsidRPr="00943D40">
        <w:rPr>
          <w:rFonts w:ascii="TH SarabunPSK" w:hAnsi="TH SarabunPSK" w:cs="TH SarabunPSK"/>
          <w:sz w:val="32"/>
          <w:szCs w:val="32"/>
          <w:cs/>
        </w:rPr>
        <w:t>และข้อกำหนดของการจัดชั้นความลับของข้อมูล เพื่อ</w:t>
      </w:r>
      <w:r w:rsidR="008C7BDA" w:rsidRPr="00943D40">
        <w:rPr>
          <w:rFonts w:ascii="TH SarabunPSK" w:hAnsi="TH SarabunPSK" w:cs="TH SarabunPSK" w:hint="cs"/>
          <w:sz w:val="32"/>
          <w:szCs w:val="32"/>
          <w:cs/>
        </w:rPr>
        <w:t>กำหนดสิทธิใน</w:t>
      </w:r>
      <w:r w:rsidRPr="00943D40">
        <w:rPr>
          <w:rFonts w:ascii="TH SarabunPSK" w:hAnsi="TH SarabunPSK" w:cs="TH SarabunPSK"/>
          <w:sz w:val="32"/>
          <w:szCs w:val="32"/>
          <w:cs/>
        </w:rPr>
        <w:t xml:space="preserve">การเข้าถึงและสามารถนำข้อมูลไปใช้ได้อย่างเหมาะสม </w:t>
      </w:r>
      <w:r w:rsidR="008C7BDA" w:rsidRPr="00943D40">
        <w:rPr>
          <w:rFonts w:ascii="TH SarabunPSK" w:hAnsi="TH SarabunPSK" w:cs="TH SarabunPSK" w:hint="cs"/>
          <w:sz w:val="32"/>
          <w:szCs w:val="32"/>
          <w:cs/>
        </w:rPr>
        <w:t>ซึ่ง</w:t>
      </w:r>
      <w:r w:rsidR="001A1283" w:rsidRPr="00943D40">
        <w:rPr>
          <w:rFonts w:ascii="TH SarabunPSK" w:hAnsi="TH SarabunPSK" w:cs="TH SarabunPSK"/>
          <w:sz w:val="32"/>
          <w:szCs w:val="32"/>
          <w:cs/>
        </w:rPr>
        <w:t>ตาม</w:t>
      </w:r>
      <w:bookmarkStart w:id="10" w:name="_Hlk76808517"/>
      <w:r w:rsidR="007D3171" w:rsidRPr="00943D40">
        <w:rPr>
          <w:rFonts w:ascii="TH SarabunPSK" w:hAnsi="TH SarabunPSK" w:cs="TH SarabunPSK"/>
          <w:sz w:val="32"/>
          <w:szCs w:val="32"/>
          <w:cs/>
        </w:rPr>
        <w:t>ระเบียบว่าด้วย</w:t>
      </w:r>
      <w:r w:rsidR="001A3C26" w:rsidRPr="00943D40">
        <w:rPr>
          <w:rFonts w:ascii="TH SarabunPSK" w:hAnsi="TH SarabunPSK" w:cs="TH SarabunPSK" w:hint="cs"/>
          <w:sz w:val="32"/>
          <w:szCs w:val="32"/>
          <w:cs/>
        </w:rPr>
        <w:t>การรักษา</w:t>
      </w:r>
      <w:r w:rsidR="007D3171" w:rsidRPr="00943D40">
        <w:rPr>
          <w:rFonts w:ascii="TH SarabunPSK" w:hAnsi="TH SarabunPSK" w:cs="TH SarabunPSK"/>
          <w:sz w:val="32"/>
          <w:szCs w:val="32"/>
          <w:cs/>
        </w:rPr>
        <w:t xml:space="preserve">ความลับของทางราชการ พ.ศ. </w:t>
      </w:r>
      <w:r w:rsidR="000E2102">
        <w:rPr>
          <w:rFonts w:ascii="TH SarabunPSK" w:hAnsi="TH SarabunPSK" w:cs="TH SarabunPSK"/>
          <w:sz w:val="32"/>
          <w:szCs w:val="32"/>
          <w:cs/>
        </w:rPr>
        <w:t>2544</w:t>
      </w:r>
      <w:r w:rsidR="007D3171" w:rsidRPr="00943D40">
        <w:rPr>
          <w:rFonts w:ascii="TH SarabunPSK" w:hAnsi="TH SarabunPSK" w:cs="TH SarabunPSK"/>
          <w:sz w:val="32"/>
          <w:szCs w:val="32"/>
          <w:cs/>
        </w:rPr>
        <w:t xml:space="preserve"> </w:t>
      </w:r>
      <w:bookmarkEnd w:id="10"/>
      <w:r w:rsidR="008C7BDA" w:rsidRPr="00943D40">
        <w:rPr>
          <w:rFonts w:ascii="TH SarabunPSK" w:hAnsi="TH SarabunPSK" w:cs="TH SarabunPSK" w:hint="cs"/>
          <w:sz w:val="32"/>
          <w:szCs w:val="32"/>
          <w:cs/>
        </w:rPr>
        <w:t xml:space="preserve">กำหนดให้มีชั้นความลับเป็น ชั้นลับ ชั้นลับมาก </w:t>
      </w:r>
      <w:r w:rsidR="00CD692E" w:rsidRPr="00943D40">
        <w:rPr>
          <w:rFonts w:ascii="TH SarabunPSK" w:hAnsi="TH SarabunPSK" w:cs="TH SarabunPSK" w:hint="cs"/>
          <w:sz w:val="32"/>
          <w:szCs w:val="32"/>
          <w:cs/>
        </w:rPr>
        <w:t xml:space="preserve">หรือ </w:t>
      </w:r>
      <w:r w:rsidR="008C7BDA" w:rsidRPr="00943D40">
        <w:rPr>
          <w:rFonts w:ascii="TH SarabunPSK" w:hAnsi="TH SarabunPSK" w:cs="TH SarabunPSK" w:hint="cs"/>
          <w:sz w:val="32"/>
          <w:szCs w:val="32"/>
          <w:cs/>
        </w:rPr>
        <w:t>ชั้นลับที่สุด โดยคำนึงถึงการปฏิบัติหน้าที่ของหน่วยงานและประโยชน์แห่งรัฐประกอบกัน</w:t>
      </w:r>
      <w:r w:rsidR="00CD692E" w:rsidRPr="00943D40">
        <w:rPr>
          <w:rFonts w:ascii="TH SarabunPSK" w:hAnsi="TH SarabunPSK" w:cs="TH SarabunPSK" w:hint="cs"/>
          <w:sz w:val="32"/>
          <w:szCs w:val="32"/>
          <w:cs/>
        </w:rPr>
        <w:t xml:space="preserve"> ดังนั้น </w:t>
      </w:r>
      <w:r w:rsidR="00CD692E" w:rsidRPr="00943D40">
        <w:rPr>
          <w:rFonts w:ascii="TH SarabunPSK" w:hAnsi="TH SarabunPSK" w:cs="TH SarabunPSK"/>
          <w:sz w:val="32"/>
          <w:szCs w:val="32"/>
          <w:cs/>
        </w:rPr>
        <w:t>ชั้นความลับของข้อมูลมักถูกกำหนดให้สอดคล้องกับผลกระทบต่อหน่วยงานและความมั่นคงของประเทศ อาทิ ชื่อเสียง ความต่อเนื่องของการดำเนินงาน การเงิน และทรัพยากรบุคคล</w:t>
      </w:r>
    </w:p>
    <w:p w14:paraId="456A3C02" w14:textId="366D5242" w:rsidR="00D35828" w:rsidRPr="00943D40" w:rsidRDefault="00D35828" w:rsidP="007B12D0">
      <w:pPr>
        <w:autoSpaceDE w:val="0"/>
        <w:autoSpaceDN w:val="0"/>
        <w:adjustRightInd w:val="0"/>
        <w:spacing w:after="0" w:line="360" w:lineRule="exact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943D4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วงจรชีวิตของข้อมูล </w:t>
      </w:r>
      <w:r w:rsidRPr="00943D40">
        <w:rPr>
          <w:rFonts w:ascii="TH SarabunPSK" w:hAnsi="TH SarabunPSK" w:cs="TH SarabunPSK"/>
          <w:sz w:val="32"/>
          <w:szCs w:val="32"/>
          <w:cs/>
        </w:rPr>
        <w:t>(</w:t>
      </w:r>
      <w:r w:rsidRPr="00943D40">
        <w:rPr>
          <w:rFonts w:ascii="TH SarabunPSK" w:hAnsi="TH SarabunPSK" w:cs="TH SarabunPSK"/>
          <w:sz w:val="32"/>
          <w:szCs w:val="32"/>
        </w:rPr>
        <w:t>Data Life Cycle)</w:t>
      </w:r>
      <w:r w:rsidRPr="00943D4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01617" w:rsidRPr="00943D40">
        <w:rPr>
          <w:rFonts w:ascii="TH SarabunPSK" w:hAnsi="TH SarabunPSK" w:cs="TH SarabunPSK"/>
          <w:sz w:val="32"/>
          <w:szCs w:val="32"/>
          <w:cs/>
        </w:rPr>
        <w:t xml:space="preserve">หมายความว่า </w:t>
      </w:r>
      <w:r w:rsidRPr="00943D40">
        <w:rPr>
          <w:rFonts w:ascii="TH SarabunPSK" w:hAnsi="TH SarabunPSK" w:cs="TH SarabunPSK"/>
          <w:sz w:val="32"/>
          <w:szCs w:val="32"/>
          <w:cs/>
        </w:rPr>
        <w:t>ลำดับขั้นตอนของข้อมูลตั้งแต่เริ่มสร้างข้อมูลไปจนถึงการทำลายข้อมูล</w:t>
      </w:r>
      <w:r w:rsidR="001B0371" w:rsidRPr="00943D40">
        <w:rPr>
          <w:rFonts w:ascii="TH SarabunPSK" w:hAnsi="TH SarabunPSK" w:cs="TH SarabunPSK"/>
          <w:sz w:val="32"/>
          <w:szCs w:val="32"/>
        </w:rPr>
        <w:t xml:space="preserve"> </w:t>
      </w:r>
      <w:r w:rsidR="001B0371" w:rsidRPr="00943D40">
        <w:rPr>
          <w:rFonts w:ascii="TH SarabunPSK" w:hAnsi="TH SarabunPSK" w:cs="TH SarabunPSK"/>
          <w:sz w:val="32"/>
          <w:szCs w:val="32"/>
          <w:cs/>
        </w:rPr>
        <w:t>ตามกรอบธรรมา</w:t>
      </w:r>
      <w:proofErr w:type="spellStart"/>
      <w:r w:rsidR="001B0371" w:rsidRPr="00943D40">
        <w:rPr>
          <w:rFonts w:ascii="TH SarabunPSK" w:hAnsi="TH SarabunPSK" w:cs="TH SarabunPSK"/>
          <w:sz w:val="32"/>
          <w:szCs w:val="32"/>
          <w:cs/>
        </w:rPr>
        <w:t>ภิ</w:t>
      </w:r>
      <w:proofErr w:type="spellEnd"/>
      <w:r w:rsidR="001B0371" w:rsidRPr="00943D40">
        <w:rPr>
          <w:rFonts w:ascii="TH SarabunPSK" w:hAnsi="TH SarabunPSK" w:cs="TH SarabunPSK"/>
          <w:sz w:val="32"/>
          <w:szCs w:val="32"/>
          <w:cs/>
        </w:rPr>
        <w:t>บาลข้อมูล</w:t>
      </w:r>
      <w:r w:rsidR="00885455" w:rsidRPr="00943D40">
        <w:rPr>
          <w:rFonts w:ascii="TH SarabunPSK" w:hAnsi="TH SarabunPSK" w:cs="TH SarabunPSK" w:hint="cs"/>
          <w:sz w:val="32"/>
          <w:szCs w:val="32"/>
          <w:cs/>
        </w:rPr>
        <w:t>ภาครัฐ</w:t>
      </w:r>
      <w:r w:rsidR="001B0371" w:rsidRPr="00943D4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242CE175" w14:textId="39373AF6" w:rsidR="00906C9C" w:rsidRPr="00943D40" w:rsidRDefault="00906C9C" w:rsidP="007B12D0">
      <w:pPr>
        <w:autoSpaceDE w:val="0"/>
        <w:autoSpaceDN w:val="0"/>
        <w:adjustRightInd w:val="0"/>
        <w:spacing w:after="0" w:line="360" w:lineRule="exact"/>
        <w:ind w:firstLine="56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43D40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ข้อมูลหลักและข้อมูลอ้างอิง </w:t>
      </w:r>
      <w:r w:rsidRPr="00943D40">
        <w:rPr>
          <w:rFonts w:ascii="TH SarabunPSK" w:hAnsi="TH SarabunPSK" w:cs="TH SarabunPSK"/>
          <w:sz w:val="32"/>
          <w:szCs w:val="32"/>
          <w:cs/>
        </w:rPr>
        <w:t>(</w:t>
      </w:r>
      <w:r w:rsidRPr="00943D40">
        <w:rPr>
          <w:rFonts w:ascii="TH SarabunPSK" w:hAnsi="TH SarabunPSK" w:cs="TH SarabunPSK"/>
          <w:sz w:val="32"/>
          <w:szCs w:val="32"/>
        </w:rPr>
        <w:t xml:space="preserve">Master and Reference Data) </w:t>
      </w:r>
      <w:r w:rsidR="00801617" w:rsidRPr="00943D40">
        <w:rPr>
          <w:rFonts w:ascii="TH SarabunPSK" w:hAnsi="TH SarabunPSK" w:cs="TH SarabunPSK"/>
          <w:sz w:val="32"/>
          <w:szCs w:val="32"/>
          <w:cs/>
        </w:rPr>
        <w:t xml:space="preserve">หมายความว่า </w:t>
      </w:r>
      <w:r w:rsidRPr="00943D40">
        <w:rPr>
          <w:rFonts w:ascii="TH SarabunPSK" w:hAnsi="TH SarabunPSK" w:cs="TH SarabunPSK"/>
          <w:sz w:val="32"/>
          <w:szCs w:val="32"/>
          <w:cs/>
        </w:rPr>
        <w:t>การบริหารจัดการข้อมูลเพื่อให้ทั้งหน่วยงานสามารถเข้าถึงและใช้ข้อมูลร่วมกันได้ โดยข้อมูลถูกจัดเก็บไว้แหล่งเดียว มีการกำหนดมาตรฐานของข้อมูล เพื่อช่วยลดความซ้ำซ้อนของข้อมูล</w:t>
      </w:r>
      <w:r w:rsidR="00356074" w:rsidRPr="00943D40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943D40">
        <w:rPr>
          <w:rFonts w:ascii="TH SarabunPSK" w:hAnsi="TH SarabunPSK" w:cs="TH SarabunPSK"/>
          <w:sz w:val="32"/>
          <w:szCs w:val="32"/>
          <w:cs/>
        </w:rPr>
        <w:t xml:space="preserve">ทำให้ข้อมูลมีคุณภาพ </w:t>
      </w:r>
      <w:r w:rsidR="00356074" w:rsidRPr="00943D40">
        <w:rPr>
          <w:rFonts w:ascii="TH SarabunPSK" w:hAnsi="TH SarabunPSK" w:cs="TH SarabunPSK" w:hint="cs"/>
          <w:sz w:val="32"/>
          <w:szCs w:val="32"/>
          <w:cs/>
        </w:rPr>
        <w:t>ซึ่ง</w:t>
      </w:r>
      <w:r w:rsidR="00356074" w:rsidRPr="00943D40">
        <w:t xml:space="preserve"> </w:t>
      </w:r>
      <w:r w:rsidR="00356074" w:rsidRPr="00943D40">
        <w:rPr>
          <w:rFonts w:ascii="TH SarabunPSK" w:hAnsi="TH SarabunPSK" w:cs="TH SarabunPSK"/>
          <w:sz w:val="32"/>
          <w:szCs w:val="32"/>
        </w:rPr>
        <w:t xml:space="preserve">Master data </w:t>
      </w:r>
      <w:r w:rsidR="00356074" w:rsidRPr="00943D40">
        <w:rPr>
          <w:rFonts w:ascii="TH SarabunPSK" w:hAnsi="TH SarabunPSK" w:cs="TH SarabunPSK"/>
          <w:sz w:val="32"/>
          <w:szCs w:val="32"/>
          <w:cs/>
        </w:rPr>
        <w:t>เป็นข้อมูลที่สร้างและถูกใช้งานอยู่ภายใน</w:t>
      </w:r>
      <w:r w:rsidR="00356074" w:rsidRPr="00943D40">
        <w:rPr>
          <w:rFonts w:ascii="TH SarabunPSK" w:hAnsi="TH SarabunPSK" w:cs="TH SarabunPSK" w:hint="cs"/>
          <w:sz w:val="32"/>
          <w:szCs w:val="32"/>
          <w:cs/>
        </w:rPr>
        <w:t>หน่วยงาน มี</w:t>
      </w:r>
      <w:r w:rsidR="00356074" w:rsidRPr="00943D40">
        <w:rPr>
          <w:rFonts w:ascii="TH SarabunPSK" w:hAnsi="TH SarabunPSK" w:cs="TH SarabunPSK"/>
          <w:sz w:val="32"/>
          <w:szCs w:val="32"/>
          <w:cs/>
        </w:rPr>
        <w:t>โอกาสเปลี่ยนแปลงได้</w:t>
      </w:r>
      <w:r w:rsidR="00356074" w:rsidRPr="00943D40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356074" w:rsidRPr="00943D40">
        <w:rPr>
          <w:rFonts w:ascii="TH SarabunPSK" w:hAnsi="TH SarabunPSK" w:cs="TH SarabunPSK"/>
          <w:sz w:val="32"/>
          <w:szCs w:val="32"/>
          <w:cs/>
        </w:rPr>
        <w:t>มีรายละเอียดหรือจำนวน</w:t>
      </w:r>
      <w:proofErr w:type="spellStart"/>
      <w:r w:rsidR="00B966A5" w:rsidRPr="00714750">
        <w:rPr>
          <w:rFonts w:ascii="TH SarabunPSK" w:hAnsi="TH SarabunPSK" w:cs="TH SarabunPSK" w:hint="cs"/>
          <w:sz w:val="32"/>
          <w:szCs w:val="32"/>
          <w:cs/>
        </w:rPr>
        <w:t>ฟิ</w:t>
      </w:r>
      <w:proofErr w:type="spellEnd"/>
      <w:r w:rsidR="00B966A5" w:rsidRPr="00714750">
        <w:rPr>
          <w:rFonts w:ascii="TH SarabunPSK" w:hAnsi="TH SarabunPSK" w:cs="TH SarabunPSK" w:hint="cs"/>
          <w:sz w:val="32"/>
          <w:szCs w:val="32"/>
          <w:cs/>
        </w:rPr>
        <w:t>ลด์</w:t>
      </w:r>
      <w:r w:rsidR="00356074" w:rsidRPr="00714750">
        <w:rPr>
          <w:rFonts w:ascii="TH SarabunPSK" w:hAnsi="TH SarabunPSK" w:cs="TH SarabunPSK"/>
          <w:sz w:val="32"/>
          <w:szCs w:val="32"/>
          <w:cs/>
        </w:rPr>
        <w:t>ข้อมูล</w:t>
      </w:r>
      <w:r w:rsidR="00714750">
        <w:rPr>
          <w:rFonts w:ascii="TH SarabunPSK" w:hAnsi="TH SarabunPSK" w:cs="TH SarabunPSK"/>
          <w:sz w:val="32"/>
          <w:szCs w:val="32"/>
          <w:cs/>
        </w:rPr>
        <w:br/>
      </w:r>
      <w:r w:rsidR="00356074" w:rsidRPr="00943D40">
        <w:rPr>
          <w:rFonts w:ascii="TH SarabunPSK" w:hAnsi="TH SarabunPSK" w:cs="TH SarabunPSK"/>
          <w:sz w:val="32"/>
          <w:szCs w:val="32"/>
          <w:cs/>
        </w:rPr>
        <w:t>ที่มาก</w:t>
      </w:r>
      <w:r w:rsidR="00356074" w:rsidRPr="00943D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56074" w:rsidRPr="00943D40">
        <w:rPr>
          <w:rFonts w:ascii="TH SarabunPSK" w:hAnsi="TH SarabunPSK" w:cs="TH SarabunPSK"/>
          <w:sz w:val="32"/>
          <w:szCs w:val="32"/>
          <w:cs/>
        </w:rPr>
        <w:t>เช่น ข้อมูลพนักงาน ข้อมูลลูกค้า ข้อมูลผู้ขาย ข้อมูลสินค้า</w:t>
      </w:r>
      <w:r w:rsidR="00356074" w:rsidRPr="00943D40">
        <w:rPr>
          <w:rFonts w:ascii="TH SarabunPSK" w:hAnsi="TH SarabunPSK" w:cs="TH SarabunPSK" w:hint="cs"/>
          <w:sz w:val="32"/>
          <w:szCs w:val="32"/>
          <w:cs/>
        </w:rPr>
        <w:t>และบริการ</w:t>
      </w:r>
      <w:r w:rsidR="00356074" w:rsidRPr="00943D40">
        <w:rPr>
          <w:rFonts w:ascii="TH SarabunPSK" w:hAnsi="TH SarabunPSK" w:cs="TH SarabunPSK"/>
          <w:sz w:val="32"/>
          <w:szCs w:val="32"/>
          <w:cs/>
        </w:rPr>
        <w:t xml:space="preserve"> ข้อมูลครุภัณฑ์ </w:t>
      </w:r>
      <w:r w:rsidR="00356074" w:rsidRPr="00943D40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356074" w:rsidRPr="00943D40">
        <w:rPr>
          <w:rFonts w:ascii="TH SarabunPSK" w:hAnsi="TH SarabunPSK" w:cs="TH SarabunPSK"/>
          <w:sz w:val="32"/>
          <w:szCs w:val="32"/>
          <w:cs/>
        </w:rPr>
        <w:t>ข้อมูลสถานที่</w:t>
      </w:r>
      <w:r w:rsidR="00356074" w:rsidRPr="00943D40">
        <w:rPr>
          <w:rFonts w:ascii="TH SarabunPSK" w:hAnsi="TH SarabunPSK" w:cs="TH SarabunPSK"/>
          <w:sz w:val="32"/>
          <w:szCs w:val="32"/>
        </w:rPr>
        <w:t xml:space="preserve"> </w:t>
      </w:r>
      <w:r w:rsidR="00356074" w:rsidRPr="00943D40">
        <w:rPr>
          <w:rFonts w:ascii="TH SarabunPSK" w:hAnsi="TH SarabunPSK" w:cs="TH SarabunPSK" w:hint="cs"/>
          <w:sz w:val="32"/>
          <w:szCs w:val="32"/>
          <w:cs/>
        </w:rPr>
        <w:t xml:space="preserve">ในขณะที่ </w:t>
      </w:r>
      <w:r w:rsidR="00356074" w:rsidRPr="00943D40">
        <w:rPr>
          <w:rFonts w:ascii="TH SarabunPSK" w:hAnsi="TH SarabunPSK" w:cs="TH SarabunPSK"/>
          <w:sz w:val="32"/>
          <w:szCs w:val="32"/>
        </w:rPr>
        <w:t xml:space="preserve">Reference data </w:t>
      </w:r>
      <w:r w:rsidR="00356074" w:rsidRPr="00943D40">
        <w:rPr>
          <w:rFonts w:ascii="TH SarabunPSK" w:hAnsi="TH SarabunPSK" w:cs="TH SarabunPSK"/>
          <w:sz w:val="32"/>
          <w:szCs w:val="32"/>
          <w:cs/>
        </w:rPr>
        <w:t xml:space="preserve">มีความเป็นสากลถูกสร้างและใช้งานโดยทั่วไป โดยหลากหลายองค์กร หรือแม้กระทั่งใช้งานไปทั่วโลก </w:t>
      </w:r>
      <w:r w:rsidRPr="00943D40">
        <w:rPr>
          <w:rFonts w:ascii="TH SarabunPSK" w:hAnsi="TH SarabunPSK" w:cs="TH SarabunPSK"/>
          <w:sz w:val="32"/>
          <w:szCs w:val="32"/>
          <w:cs/>
        </w:rPr>
        <w:t xml:space="preserve">เช่น รหัสไปรษณีย์ รหัสประเทศ หน่วยวัดระยะทาง </w:t>
      </w:r>
    </w:p>
    <w:p w14:paraId="6B387694" w14:textId="72255F06" w:rsidR="00E60E72" w:rsidRPr="00943D40" w:rsidRDefault="00EA6F5D" w:rsidP="007945E4">
      <w:pPr>
        <w:pStyle w:val="Heading1"/>
        <w:numPr>
          <w:ilvl w:val="0"/>
          <w:numId w:val="17"/>
        </w:numPr>
        <w:spacing w:before="120" w:line="240" w:lineRule="auto"/>
        <w:ind w:left="284" w:hanging="284"/>
        <w:rPr>
          <w:rFonts w:ascii="TH SarabunPSK" w:hAnsi="TH SarabunPSK" w:cs="TH SarabunPSK"/>
          <w:b/>
          <w:bCs/>
          <w:sz w:val="24"/>
          <w:szCs w:val="32"/>
          <w:cs/>
        </w:rPr>
      </w:pPr>
      <w:bookmarkStart w:id="11" w:name="_Toc62828730"/>
      <w:bookmarkStart w:id="12" w:name="_Toc84509897"/>
      <w:r w:rsidRPr="00943D40">
        <w:rPr>
          <w:rFonts w:ascii="TH SarabunPSK" w:hAnsi="TH SarabunPSK" w:cs="TH SarabunPSK" w:hint="cs"/>
          <w:b/>
          <w:bCs/>
          <w:sz w:val="24"/>
          <w:szCs w:val="32"/>
          <w:cs/>
        </w:rPr>
        <w:t>นโยบาย</w:t>
      </w:r>
      <w:r w:rsidR="003B2442" w:rsidRPr="00943D40">
        <w:rPr>
          <w:rFonts w:ascii="TH SarabunPSK" w:hAnsi="TH SarabunPSK" w:cs="TH SarabunPSK" w:hint="cs"/>
          <w:b/>
          <w:bCs/>
          <w:sz w:val="24"/>
          <w:szCs w:val="32"/>
          <w:cs/>
        </w:rPr>
        <w:t>การ</w:t>
      </w:r>
      <w:r w:rsidR="00D25A20" w:rsidRPr="00943D40">
        <w:rPr>
          <w:rFonts w:ascii="TH SarabunPSK" w:hAnsi="TH SarabunPSK" w:cs="TH SarabunPSK" w:hint="cs"/>
          <w:b/>
          <w:bCs/>
          <w:sz w:val="24"/>
          <w:szCs w:val="32"/>
          <w:cs/>
        </w:rPr>
        <w:t>บริหาร</w:t>
      </w:r>
      <w:r w:rsidR="003B2442" w:rsidRPr="00943D40">
        <w:rPr>
          <w:rFonts w:ascii="TH SarabunPSK" w:hAnsi="TH SarabunPSK" w:cs="TH SarabunPSK" w:hint="cs"/>
          <w:b/>
          <w:bCs/>
          <w:sz w:val="24"/>
          <w:szCs w:val="32"/>
          <w:cs/>
        </w:rPr>
        <w:t>จัดการข้อมูล</w:t>
      </w:r>
      <w:bookmarkEnd w:id="11"/>
      <w:bookmarkEnd w:id="12"/>
    </w:p>
    <w:p w14:paraId="1AC6AA7A" w14:textId="0CE65960" w:rsidR="00840540" w:rsidRPr="00943D40" w:rsidRDefault="00BA2319" w:rsidP="00E919DA">
      <w:pPr>
        <w:pStyle w:val="Heading2"/>
        <w:spacing w:before="120" w:line="240" w:lineRule="auto"/>
        <w:ind w:left="567"/>
        <w:rPr>
          <w:rFonts w:ascii="TH SarabunPSK" w:hAnsi="TH SarabunPSK" w:cs="TH SarabunPSK"/>
          <w:b/>
          <w:bCs/>
          <w:sz w:val="32"/>
          <w:szCs w:val="32"/>
        </w:rPr>
      </w:pPr>
      <w:bookmarkStart w:id="13" w:name="_Toc84509898"/>
      <w:r w:rsidRPr="00943D40">
        <w:rPr>
          <w:rFonts w:ascii="TH SarabunPSK" w:hAnsi="TH SarabunPSK" w:cs="TH SarabunPSK" w:hint="cs"/>
          <w:b/>
          <w:bCs/>
          <w:sz w:val="32"/>
          <w:szCs w:val="32"/>
          <w:cs/>
        </w:rPr>
        <w:t>ข้อกำหนด</w:t>
      </w:r>
      <w:r w:rsidR="00840540" w:rsidRPr="00943D40">
        <w:rPr>
          <w:rFonts w:ascii="TH SarabunPSK" w:hAnsi="TH SarabunPSK" w:cs="TH SarabunPSK" w:hint="cs"/>
          <w:b/>
          <w:bCs/>
          <w:sz w:val="32"/>
          <w:szCs w:val="32"/>
          <w:cs/>
        </w:rPr>
        <w:t>ทั่วไป</w:t>
      </w:r>
      <w:bookmarkEnd w:id="13"/>
    </w:p>
    <w:p w14:paraId="10362A64" w14:textId="15630504" w:rsidR="0024364C" w:rsidRPr="00943D40" w:rsidRDefault="00044B06" w:rsidP="007945E4">
      <w:pPr>
        <w:shd w:val="clear" w:color="auto" w:fill="F2F2F2" w:themeFill="background1" w:themeFillShade="F2"/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</w:pPr>
      <w:r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กำหนด</w:t>
      </w:r>
      <w:r w:rsidR="00B53F56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แนวทางการดำเนินงานที่เกี่ยวข้องกับการบริหารจัดการ</w:t>
      </w:r>
      <w:r w:rsidR="00F80696" w:rsidRPr="00943D40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ข้อมูล</w:t>
      </w:r>
      <w:r w:rsidR="00B53F56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ของ </w:t>
      </w:r>
      <w:sdt>
        <w:sdtPr>
          <w:rPr>
            <w:rFonts w:ascii="TH SarabunPSK" w:hAnsi="TH SarabunPSK" w:cs="TH SarabunPSK" w:hint="cs"/>
            <w:color w:val="A6A6A6" w:themeColor="background1" w:themeShade="A6"/>
            <w:sz w:val="32"/>
            <w:szCs w:val="32"/>
            <w:cs/>
          </w:rPr>
          <w:id w:val="-1818182323"/>
          <w:placeholder>
            <w:docPart w:val="DefaultPlaceholder_-1854013440"/>
          </w:placeholder>
          <w:text/>
        </w:sdtPr>
        <w:sdtEndPr/>
        <w:sdtContent>
          <w:r w:rsidR="00B53F56" w:rsidRPr="00943D40">
            <w:rPr>
              <w:rFonts w:ascii="TH SarabunPSK" w:hAnsi="TH SarabunPSK" w:cs="TH SarabunPSK" w:hint="cs"/>
              <w:color w:val="A6A6A6" w:themeColor="background1" w:themeShade="A6"/>
              <w:sz w:val="32"/>
              <w:szCs w:val="32"/>
              <w:cs/>
            </w:rPr>
            <w:t>ชื่อหน่วยงาน</w:t>
          </w:r>
        </w:sdtContent>
      </w:sdt>
      <w:r w:rsidR="00B53F56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ในภาพรวม </w:t>
      </w:r>
      <w:r w:rsidR="00D300D6" w:rsidRPr="00943D40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br/>
      </w:r>
      <w:r w:rsidR="00B53F56" w:rsidRPr="00943D40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ให้เป็นไปด้วยความเรียบร้อย ถูกต้อง รวมทั้งสอดคล้องกับกฎหมายและระเบียบต่าง ๆ ที่เกี่ยวข้อง</w:t>
      </w:r>
      <w:r w:rsidR="0016322B" w:rsidRPr="00943D40">
        <w:rPr>
          <w:rFonts w:ascii="TH SarabunPSK" w:hAnsi="TH SarabunPSK" w:cs="TH SarabunPSK"/>
          <w:color w:val="A6A6A6" w:themeColor="background1" w:themeShade="A6"/>
          <w:sz w:val="32"/>
          <w:szCs w:val="32"/>
        </w:rPr>
        <w:t xml:space="preserve"> </w:t>
      </w:r>
    </w:p>
    <w:p w14:paraId="638255A7" w14:textId="547063BA" w:rsidR="00E60E72" w:rsidRPr="00943D40" w:rsidRDefault="00E60E72" w:rsidP="00863FAD">
      <w:pPr>
        <w:pStyle w:val="ListParagraph"/>
        <w:numPr>
          <w:ilvl w:val="0"/>
          <w:numId w:val="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943D40">
        <w:rPr>
          <w:rFonts w:ascii="TH SarabunPSK" w:hAnsi="TH SarabunPSK" w:cs="TH SarabunPSK"/>
          <w:sz w:val="32"/>
          <w:szCs w:val="32"/>
          <w:cs/>
        </w:rPr>
        <w:t>กำหนดบทบาท</w:t>
      </w:r>
      <w:r w:rsidR="00B53F56" w:rsidRPr="00943D40">
        <w:rPr>
          <w:rFonts w:ascii="TH SarabunPSK" w:hAnsi="TH SarabunPSK" w:cs="TH SarabunPSK" w:hint="cs"/>
          <w:sz w:val="32"/>
          <w:szCs w:val="32"/>
          <w:cs/>
        </w:rPr>
        <w:t xml:space="preserve"> หน้าที่ </w:t>
      </w:r>
      <w:r w:rsidRPr="00943D40">
        <w:rPr>
          <w:rFonts w:ascii="TH SarabunPSK" w:hAnsi="TH SarabunPSK" w:cs="TH SarabunPSK"/>
          <w:sz w:val="32"/>
          <w:szCs w:val="32"/>
          <w:cs/>
        </w:rPr>
        <w:t>และความรับผิดชอบ</w:t>
      </w:r>
      <w:r w:rsidR="00B53F56" w:rsidRPr="00943D40">
        <w:rPr>
          <w:rFonts w:ascii="TH SarabunPSK" w:hAnsi="TH SarabunPSK" w:cs="TH SarabunPSK" w:hint="cs"/>
          <w:sz w:val="32"/>
          <w:szCs w:val="32"/>
          <w:cs/>
        </w:rPr>
        <w:t>ของแต่ละบุคคลตาม</w:t>
      </w:r>
      <w:r w:rsidRPr="00943D40">
        <w:rPr>
          <w:rFonts w:ascii="TH SarabunPSK" w:hAnsi="TH SarabunPSK" w:cs="TH SarabunPSK"/>
          <w:sz w:val="32"/>
          <w:szCs w:val="32"/>
          <w:cs/>
        </w:rPr>
        <w:t>โครงสร้างธรรมา</w:t>
      </w:r>
      <w:proofErr w:type="spellStart"/>
      <w:r w:rsidRPr="00943D40">
        <w:rPr>
          <w:rFonts w:ascii="TH SarabunPSK" w:hAnsi="TH SarabunPSK" w:cs="TH SarabunPSK"/>
          <w:sz w:val="32"/>
          <w:szCs w:val="32"/>
          <w:cs/>
        </w:rPr>
        <w:t>ภิ</w:t>
      </w:r>
      <w:proofErr w:type="spellEnd"/>
      <w:r w:rsidRPr="00943D40">
        <w:rPr>
          <w:rFonts w:ascii="TH SarabunPSK" w:hAnsi="TH SarabunPSK" w:cs="TH SarabunPSK"/>
          <w:sz w:val="32"/>
          <w:szCs w:val="32"/>
          <w:cs/>
        </w:rPr>
        <w:t>บาลข้อมูล</w:t>
      </w:r>
      <w:r w:rsidR="00DF093D" w:rsidRPr="00943D40">
        <w:rPr>
          <w:rFonts w:ascii="TH SarabunPSK" w:hAnsi="TH SarabunPSK" w:cs="TH SarabunPSK" w:hint="cs"/>
          <w:sz w:val="32"/>
          <w:szCs w:val="32"/>
          <w:cs/>
        </w:rPr>
        <w:t>ภาครัฐ</w:t>
      </w:r>
      <w:r w:rsidR="00566D1C" w:rsidRPr="00943D40">
        <w:rPr>
          <w:rFonts w:ascii="TH SarabunPSK" w:hAnsi="TH SarabunPSK" w:cs="TH SarabunPSK"/>
          <w:sz w:val="32"/>
          <w:szCs w:val="32"/>
        </w:rPr>
        <w:t xml:space="preserve"> </w:t>
      </w:r>
      <w:r w:rsidRPr="00943D40">
        <w:rPr>
          <w:rFonts w:ascii="TH SarabunPSK" w:hAnsi="TH SarabunPSK" w:cs="TH SarabunPSK"/>
          <w:sz w:val="32"/>
          <w:szCs w:val="32"/>
          <w:cs/>
        </w:rPr>
        <w:t>โดยต้องได้รับการมอบอำนาจและการอนุมัติจากผู้บริหาร</w:t>
      </w:r>
      <w:r w:rsidR="0024364C" w:rsidRPr="00943D40">
        <w:rPr>
          <w:rFonts w:ascii="TH SarabunPSK" w:hAnsi="TH SarabunPSK" w:cs="TH SarabunPSK"/>
          <w:sz w:val="32"/>
          <w:szCs w:val="32"/>
        </w:rPr>
        <w:t xml:space="preserve"> </w:t>
      </w:r>
      <w:r w:rsidR="00863FAD" w:rsidRPr="00943D40">
        <w:rPr>
          <w:rFonts w:ascii="TH SarabunPSK" w:hAnsi="TH SarabunPSK" w:cs="TH SarabunPSK" w:hint="cs"/>
          <w:sz w:val="32"/>
          <w:szCs w:val="32"/>
          <w:cs/>
        </w:rPr>
        <w:t>พร้อมทั้ง</w:t>
      </w:r>
      <w:r w:rsidR="00DF093D" w:rsidRPr="00943D40">
        <w:rPr>
          <w:rFonts w:ascii="TH SarabunPSK" w:hAnsi="TH SarabunPSK" w:cs="TH SarabunPSK" w:hint="cs"/>
          <w:sz w:val="32"/>
          <w:szCs w:val="32"/>
          <w:cs/>
        </w:rPr>
        <w:t>กำหนด</w:t>
      </w:r>
      <w:r w:rsidRPr="00C44CB5">
        <w:rPr>
          <w:rFonts w:ascii="TH SarabunPSK" w:hAnsi="TH SarabunPSK" w:cs="TH SarabunPSK"/>
          <w:sz w:val="32"/>
          <w:szCs w:val="32"/>
          <w:cs/>
        </w:rPr>
        <w:t>หน่วยงานเจ้าของข้อมูล</w:t>
      </w:r>
      <w:r w:rsidR="005C50CD" w:rsidRPr="00C44CB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C50CD" w:rsidRPr="00943D40">
        <w:rPr>
          <w:rFonts w:ascii="TH SarabunPSK" w:hAnsi="TH SarabunPSK" w:cs="TH SarabunPSK" w:hint="cs"/>
          <w:sz w:val="32"/>
          <w:szCs w:val="32"/>
          <w:cs/>
        </w:rPr>
        <w:t>เพื่อทำหน้าที่</w:t>
      </w:r>
      <w:r w:rsidRPr="00943D40">
        <w:rPr>
          <w:rFonts w:ascii="TH SarabunPSK" w:hAnsi="TH SarabunPSK" w:cs="TH SarabunPSK"/>
          <w:sz w:val="32"/>
          <w:szCs w:val="32"/>
          <w:cs/>
        </w:rPr>
        <w:t>ในการบริหารจัดการข้อมูล</w:t>
      </w:r>
      <w:r w:rsidR="005C50CD" w:rsidRPr="00943D40">
        <w:rPr>
          <w:rFonts w:ascii="TH SarabunPSK" w:hAnsi="TH SarabunPSK" w:cs="TH SarabunPSK" w:hint="cs"/>
          <w:sz w:val="32"/>
          <w:szCs w:val="32"/>
          <w:cs/>
        </w:rPr>
        <w:t>นั้น ๆ</w:t>
      </w:r>
      <w:r w:rsidRPr="00943D4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67444CEF" w14:textId="2189A869" w:rsidR="005C50CD" w:rsidRPr="00943D40" w:rsidRDefault="00863FAD" w:rsidP="00EA3D14">
      <w:pPr>
        <w:pStyle w:val="ListParagraph"/>
        <w:numPr>
          <w:ilvl w:val="0"/>
          <w:numId w:val="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943D40">
        <w:rPr>
          <w:rFonts w:ascii="TH SarabunPSK" w:hAnsi="TH SarabunPSK" w:cs="TH SarabunPSK"/>
          <w:sz w:val="32"/>
          <w:szCs w:val="32"/>
          <w:cs/>
        </w:rPr>
        <w:t>จัดทำ</w:t>
      </w:r>
      <w:r w:rsidR="005C50CD" w:rsidRPr="00943D40">
        <w:rPr>
          <w:rFonts w:ascii="TH SarabunPSK" w:hAnsi="TH SarabunPSK" w:cs="TH SarabunPSK"/>
          <w:sz w:val="32"/>
          <w:szCs w:val="32"/>
          <w:cs/>
        </w:rPr>
        <w:t>นโยบาย</w:t>
      </w:r>
      <w:r w:rsidR="0008749A" w:rsidRPr="00943D40">
        <w:rPr>
          <w:rFonts w:ascii="TH SarabunPSK" w:hAnsi="TH SarabunPSK" w:cs="TH SarabunPSK" w:hint="cs"/>
          <w:sz w:val="32"/>
          <w:szCs w:val="32"/>
          <w:cs/>
        </w:rPr>
        <w:t>การบริหารจัดการ</w:t>
      </w:r>
      <w:r w:rsidR="005C50CD" w:rsidRPr="00943D40">
        <w:rPr>
          <w:rFonts w:ascii="TH SarabunPSK" w:hAnsi="TH SarabunPSK" w:cs="TH SarabunPSK"/>
          <w:sz w:val="32"/>
          <w:szCs w:val="32"/>
          <w:cs/>
        </w:rPr>
        <w:t>ข้อมูลเป็นลายลักษณ์อักษร อนุมัติ</w:t>
      </w:r>
      <w:r w:rsidR="00BE3333" w:rsidRPr="00943D40">
        <w:rPr>
          <w:rFonts w:ascii="TH SarabunPSK" w:hAnsi="TH SarabunPSK" w:cs="TH SarabunPSK" w:hint="cs"/>
          <w:sz w:val="32"/>
          <w:szCs w:val="32"/>
          <w:cs/>
        </w:rPr>
        <w:t>เผยแพร่</w:t>
      </w:r>
      <w:r w:rsidR="00BE3333" w:rsidRPr="00943D40">
        <w:rPr>
          <w:rFonts w:ascii="TH SarabunPSK" w:hAnsi="TH SarabunPSK" w:cs="TH SarabunPSK"/>
          <w:sz w:val="32"/>
          <w:szCs w:val="32"/>
          <w:cs/>
        </w:rPr>
        <w:t>เพื่อ</w:t>
      </w:r>
      <w:r w:rsidR="005C50CD" w:rsidRPr="00943D40">
        <w:rPr>
          <w:rFonts w:ascii="TH SarabunPSK" w:hAnsi="TH SarabunPSK" w:cs="TH SarabunPSK"/>
          <w:sz w:val="32"/>
          <w:szCs w:val="32"/>
          <w:cs/>
        </w:rPr>
        <w:t>ประกาศใช้</w:t>
      </w:r>
      <w:r w:rsidR="00BE3333" w:rsidRPr="00943D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C50CD" w:rsidRPr="00943D40">
        <w:rPr>
          <w:rFonts w:ascii="TH SarabunPSK" w:hAnsi="TH SarabunPSK" w:cs="TH SarabunPSK"/>
          <w:sz w:val="32"/>
          <w:szCs w:val="32"/>
          <w:cs/>
        </w:rPr>
        <w:t>และถือปฏิบัติ โดยให้มีผลบังคับใช้กับบุคลากร</w:t>
      </w:r>
      <w:r w:rsidR="00DF093D" w:rsidRPr="00943D40">
        <w:rPr>
          <w:rFonts w:ascii="TH SarabunPSK" w:hAnsi="TH SarabunPSK" w:cs="TH SarabunPSK" w:hint="cs"/>
          <w:sz w:val="32"/>
          <w:szCs w:val="32"/>
          <w:cs/>
        </w:rPr>
        <w:t>ใน</w:t>
      </w:r>
      <w:r w:rsidR="005C50CD" w:rsidRPr="00943D40">
        <w:rPr>
          <w:rFonts w:ascii="TH SarabunPSK" w:hAnsi="TH SarabunPSK" w:cs="TH SarabunPSK"/>
          <w:sz w:val="32"/>
          <w:szCs w:val="32"/>
          <w:cs/>
        </w:rPr>
        <w:t>หน่วยงาน ตลอดจนหน่วยงาน/บุคคลภายนอกที่เกี่ยวข้องกับการได้มาและการใช้ข้อมูลของหน่วยงาน</w:t>
      </w:r>
      <w:r w:rsidR="0008749A" w:rsidRPr="00943D40">
        <w:rPr>
          <w:rFonts w:ascii="TH SarabunPSK" w:hAnsi="TH SarabunPSK" w:cs="TH SarabunPSK" w:hint="cs"/>
          <w:sz w:val="32"/>
          <w:szCs w:val="32"/>
          <w:cs/>
        </w:rPr>
        <w:t xml:space="preserve"> พร้อมทั้งจัดทำ</w:t>
      </w:r>
      <w:r w:rsidR="0008749A" w:rsidRPr="00943D40">
        <w:rPr>
          <w:rFonts w:ascii="TH SarabunPSK" w:hAnsi="TH SarabunPSK" w:cs="TH SarabunPSK"/>
          <w:spacing w:val="-2"/>
          <w:sz w:val="32"/>
          <w:szCs w:val="32"/>
          <w:cs/>
        </w:rPr>
        <w:t>แนวปฏิบัติ</w:t>
      </w:r>
      <w:r w:rsidR="00FA088B" w:rsidRPr="00943D40">
        <w:rPr>
          <w:rFonts w:ascii="TH SarabunPSK" w:hAnsi="TH SarabunPSK" w:cs="TH SarabunPSK" w:hint="cs"/>
          <w:spacing w:val="-2"/>
          <w:sz w:val="32"/>
          <w:szCs w:val="32"/>
          <w:cs/>
        </w:rPr>
        <w:t>และมาตรฐานที่เกี่ยวกับข้อมูล</w:t>
      </w:r>
      <w:r w:rsidR="0008749A" w:rsidRPr="00943D40">
        <w:rPr>
          <w:rFonts w:ascii="TH SarabunPSK" w:hAnsi="TH SarabunPSK" w:cs="TH SarabunPSK"/>
          <w:spacing w:val="-2"/>
          <w:sz w:val="32"/>
          <w:szCs w:val="32"/>
          <w:cs/>
        </w:rPr>
        <w:t>เพื่อสนับสนุนการปฏิบัติงานให้สอดคล้องตามนโยบาย</w:t>
      </w:r>
      <w:r w:rsidR="000D3C70" w:rsidRPr="00943D40">
        <w:rPr>
          <w:rFonts w:ascii="TH SarabunPSK" w:hAnsi="TH SarabunPSK" w:cs="TH SarabunPSK" w:hint="cs"/>
          <w:spacing w:val="-2"/>
          <w:sz w:val="32"/>
          <w:szCs w:val="32"/>
          <w:cs/>
        </w:rPr>
        <w:t>ดังกล่าว</w:t>
      </w:r>
      <w:r w:rsidR="00566D1C" w:rsidRPr="00943D40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</w:p>
    <w:p w14:paraId="4FF35A9C" w14:textId="25098F01" w:rsidR="00641BA8" w:rsidRPr="00943D40" w:rsidRDefault="00641BA8" w:rsidP="503A0710">
      <w:pPr>
        <w:pStyle w:val="ListParagraph"/>
        <w:numPr>
          <w:ilvl w:val="0"/>
          <w:numId w:val="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thaiDistribute"/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943D40">
        <w:rPr>
          <w:rFonts w:ascii="TH SarabunPSK" w:hAnsi="TH SarabunPSK" w:cs="TH SarabunPSK"/>
          <w:spacing w:val="-6"/>
          <w:sz w:val="32"/>
          <w:szCs w:val="32"/>
          <w:cs/>
        </w:rPr>
        <w:t>กำหนด</w:t>
      </w:r>
      <w:r w:rsidR="0008749A" w:rsidRPr="00943D40">
        <w:rPr>
          <w:rFonts w:ascii="TH SarabunPSK" w:hAnsi="TH SarabunPSK" w:cs="TH SarabunPSK"/>
          <w:sz w:val="32"/>
          <w:szCs w:val="32"/>
          <w:cs/>
        </w:rPr>
        <w:t>มาตรการ วิธีการ และแนวปฏิบัติ</w:t>
      </w:r>
      <w:r w:rsidRPr="00943D40">
        <w:rPr>
          <w:rFonts w:ascii="TH SarabunPSK" w:hAnsi="TH SarabunPSK" w:cs="TH SarabunPSK"/>
          <w:spacing w:val="-6"/>
          <w:sz w:val="32"/>
          <w:szCs w:val="32"/>
          <w:cs/>
        </w:rPr>
        <w:t>การรักษาความมั่นคงปลอดภัยของข้อมูล เพื่อป้องกันการละเมิด การเข้าถึง การสูญหาย</w:t>
      </w:r>
      <w:r w:rsidRPr="00943D40">
        <w:rPr>
          <w:rFonts w:ascii="TH SarabunPSK" w:hAnsi="TH SarabunPSK" w:cs="TH SarabunPSK"/>
          <w:sz w:val="32"/>
          <w:szCs w:val="32"/>
          <w:cs/>
        </w:rPr>
        <w:t xml:space="preserve"> การทำลาย หรือการเปลี่ยนแปลงข้อมูล โดยปราศจา</w:t>
      </w:r>
      <w:r w:rsidR="007729D5" w:rsidRPr="00943D40">
        <w:rPr>
          <w:rFonts w:ascii="TH SarabunPSK" w:hAnsi="TH SarabunPSK" w:cs="TH SarabunPSK"/>
          <w:sz w:val="32"/>
          <w:szCs w:val="32"/>
          <w:cs/>
        </w:rPr>
        <w:t>กอำ</w:t>
      </w:r>
      <w:r w:rsidRPr="00943D40">
        <w:rPr>
          <w:rFonts w:ascii="TH SarabunPSK" w:hAnsi="TH SarabunPSK" w:cs="TH SarabunPSK"/>
          <w:sz w:val="32"/>
          <w:szCs w:val="32"/>
          <w:cs/>
        </w:rPr>
        <w:t>นาจโดยมิชอบหรือโดยมิได้รับอนุญาต</w:t>
      </w:r>
      <w:r w:rsidRPr="00943D40">
        <w:rPr>
          <w:rFonts w:ascii="TH SarabunPSK" w:hAnsi="TH SarabunPSK" w:cs="TH SarabunPSK"/>
          <w:sz w:val="32"/>
          <w:szCs w:val="32"/>
        </w:rPr>
        <w:t xml:space="preserve"> </w:t>
      </w:r>
      <w:r w:rsidR="00D300D6" w:rsidRPr="00943D40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>(อ้างอิงตาม</w:t>
      </w:r>
      <w:bookmarkStart w:id="14" w:name="_Hlk71725942"/>
      <w:r w:rsidR="00E919DA" w:rsidRPr="00943D40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>นโยบายความมั่นคงปลอดภัยสารสนเทศของ</w:t>
      </w:r>
      <w:r w:rsidR="4863573A" w:rsidRPr="00943D40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color w:val="FF0000"/>
            <w:sz w:val="32"/>
            <w:szCs w:val="32"/>
            <w:cs/>
          </w:rPr>
          <w:id w:val="-304543938"/>
          <w:placeholder>
            <w:docPart w:val="DefaultPlaceholder_-1854013440"/>
          </w:placeholder>
          <w:text/>
        </w:sdtPr>
        <w:sdtEndPr/>
        <w:sdtContent>
          <w:r w:rsidR="00A410B3" w:rsidRPr="00A410B3">
            <w:rPr>
              <w:rFonts w:ascii="TH SarabunPSK" w:hAnsi="TH SarabunPSK" w:cs="TH SarabunPSK"/>
              <w:color w:val="FF0000"/>
              <w:sz w:val="32"/>
              <w:szCs w:val="32"/>
              <w:cs/>
            </w:rPr>
            <w:t>สำนักงานพัฒนารัฐบาลดิจิทัล (องค์การมหาชน)</w:t>
          </w:r>
        </w:sdtContent>
      </w:sdt>
      <w:r w:rsidR="00D300D6" w:rsidRPr="00943D40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 xml:space="preserve"> </w:t>
      </w:r>
      <w:bookmarkEnd w:id="14"/>
      <w:r w:rsidR="00D300D6" w:rsidRPr="00943D40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>หรือเป็นไปตามมาตรฐานสากล)</w:t>
      </w:r>
    </w:p>
    <w:p w14:paraId="45E7E997" w14:textId="7C5AFD4C" w:rsidR="00641BA8" w:rsidRPr="00943D40" w:rsidRDefault="00641BA8" w:rsidP="503A0710">
      <w:pPr>
        <w:pStyle w:val="ListParagraph"/>
        <w:numPr>
          <w:ilvl w:val="0"/>
          <w:numId w:val="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thaiDistribute"/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943D40">
        <w:rPr>
          <w:rFonts w:ascii="TH SarabunPSK" w:hAnsi="TH SarabunPSK" w:cs="TH SarabunPSK"/>
          <w:sz w:val="32"/>
          <w:szCs w:val="32"/>
          <w:cs/>
        </w:rPr>
        <w:t>กำหนดมาตรการ วิธีการ และแนวปฏิบัติในการคุ้มครองข้อมูลส่วนบุคคลที่สอดคล้องกับกฎหมาย ระเบียบ และแนวปฏิบัติของหน่วยงาน</w:t>
      </w:r>
      <w:r w:rsidR="003E6A2F" w:rsidRPr="00943D40">
        <w:rPr>
          <w:rFonts w:ascii="TH SarabunPSK" w:hAnsi="TH SarabunPSK" w:cs="TH SarabunPSK"/>
          <w:sz w:val="32"/>
          <w:szCs w:val="32"/>
        </w:rPr>
        <w:t xml:space="preserve"> </w:t>
      </w:r>
      <w:r w:rsidR="007729D5" w:rsidRPr="00943D40">
        <w:rPr>
          <w:rFonts w:ascii="TH SarabunPSK" w:hAnsi="TH SarabunPSK" w:cs="TH SarabunPSK"/>
          <w:i/>
          <w:iCs/>
          <w:color w:val="FF0000"/>
          <w:sz w:val="32"/>
          <w:szCs w:val="32"/>
        </w:rPr>
        <w:t>(</w:t>
      </w:r>
      <w:r w:rsidR="007729D5" w:rsidRPr="00943D40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>อ้างอิงตามนโยบายการคุ้มครองข้อมูลส่วนบุคคล (</w:t>
      </w:r>
      <w:r w:rsidR="007729D5" w:rsidRPr="00943D40">
        <w:rPr>
          <w:rFonts w:ascii="TH SarabunPSK" w:hAnsi="TH SarabunPSK" w:cs="TH SarabunPSK"/>
          <w:i/>
          <w:iCs/>
          <w:color w:val="FF0000"/>
          <w:sz w:val="32"/>
          <w:szCs w:val="32"/>
        </w:rPr>
        <w:t>Privacy Policy)</w:t>
      </w:r>
      <w:r w:rsidR="007729D5" w:rsidRPr="00943D40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color w:val="FF0000"/>
            <w:sz w:val="32"/>
            <w:szCs w:val="32"/>
            <w:cs/>
          </w:rPr>
          <w:id w:val="241773971"/>
          <w:placeholder>
            <w:docPart w:val="DefaultPlaceholder_-1854013440"/>
          </w:placeholder>
          <w:text/>
        </w:sdtPr>
        <w:sdtEndPr/>
        <w:sdtContent>
          <w:sdt>
            <w:sdtP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id w:val="-973827600"/>
              <w:placeholder>
                <w:docPart w:val="7BF9C1D5A3DC414598B2ABA07EF7BE41"/>
              </w:placeholder>
              <w:text/>
            </w:sdtPr>
            <w:sdtEndPr>
              <w:rPr>
                <w:rFonts w:hint="default"/>
              </w:rPr>
            </w:sdtEndPr>
            <w:sdtContent>
              <w:r w:rsidR="00A410B3" w:rsidRPr="00A410B3">
                <w:rPr>
                  <w:rFonts w:ascii="TH SarabunPSK" w:hAnsi="TH SarabunPSK" w:cs="TH SarabunPSK"/>
                  <w:color w:val="FF0000"/>
                  <w:sz w:val="32"/>
                  <w:szCs w:val="32"/>
                  <w:cs/>
                </w:rPr>
                <w:t>สำนักงานพัฒนารัฐบาลดิจิทัล (องค์การมหาชน)</w:t>
              </w:r>
            </w:sdtContent>
          </w:sdt>
        </w:sdtContent>
      </w:sdt>
      <w:r w:rsidR="42328819" w:rsidRPr="00943D40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 xml:space="preserve"> </w:t>
      </w:r>
      <w:r w:rsidR="0024364C" w:rsidRPr="00943D40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>และเป็นไปตามพระราชบัญญัติคุ้มครองข้อมูลส่วนบุคคล</w:t>
      </w:r>
      <w:r w:rsidR="00E919DA" w:rsidRPr="00943D40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 xml:space="preserve"> พ.ศ. </w:t>
      </w:r>
      <w:r w:rsidR="000E2102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>2562</w:t>
      </w:r>
      <w:r w:rsidR="007729D5" w:rsidRPr="00943D40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 xml:space="preserve">) </w:t>
      </w:r>
    </w:p>
    <w:p w14:paraId="77D3FA66" w14:textId="0DDC86D8" w:rsidR="00AD20EC" w:rsidRPr="00943D40" w:rsidRDefault="000D3C70" w:rsidP="003374D3">
      <w:pPr>
        <w:pStyle w:val="ListParagraph"/>
        <w:numPr>
          <w:ilvl w:val="0"/>
          <w:numId w:val="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943D40">
        <w:rPr>
          <w:rFonts w:ascii="TH SarabunPSK" w:hAnsi="TH SarabunPSK" w:cs="TH SarabunPSK" w:hint="cs"/>
          <w:sz w:val="32"/>
          <w:szCs w:val="32"/>
          <w:cs/>
        </w:rPr>
        <w:t>ตรวจสอบ</w:t>
      </w:r>
      <w:r w:rsidR="00AD20EC" w:rsidRPr="00943D40">
        <w:rPr>
          <w:rFonts w:ascii="TH SarabunPSK" w:hAnsi="TH SarabunPSK" w:cs="TH SarabunPSK"/>
          <w:sz w:val="32"/>
          <w:szCs w:val="32"/>
          <w:cs/>
        </w:rPr>
        <w:t>ความมีอยู่และรายละเอียดของข้อมูลที่สำคัญ เช่น คำอธิบายข้อมูลหรือเมทาดาตา</w:t>
      </w:r>
      <w:r w:rsidR="003E5F46" w:rsidRPr="00943D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D20EC" w:rsidRPr="00943D40">
        <w:rPr>
          <w:rFonts w:ascii="TH SarabunPSK" w:hAnsi="TH SarabunPSK" w:cs="TH SarabunPSK"/>
          <w:sz w:val="32"/>
          <w:szCs w:val="32"/>
          <w:cs/>
        </w:rPr>
        <w:t>ชุดข้อมูล</w:t>
      </w:r>
      <w:r w:rsidR="003E5F46" w:rsidRPr="00943D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D20EC" w:rsidRPr="00943D40">
        <w:rPr>
          <w:rFonts w:ascii="TH SarabunPSK" w:hAnsi="TH SarabunPSK" w:cs="TH SarabunPSK"/>
          <w:sz w:val="32"/>
          <w:szCs w:val="32"/>
          <w:cs/>
        </w:rPr>
        <w:t xml:space="preserve">การจัดชั้นความลับข้อมูล </w:t>
      </w:r>
      <w:r w:rsidR="00FA088B" w:rsidRPr="00943D40">
        <w:rPr>
          <w:rFonts w:ascii="TH SarabunPSK" w:hAnsi="TH SarabunPSK" w:cs="TH SarabunPSK" w:hint="cs"/>
          <w:sz w:val="32"/>
          <w:szCs w:val="32"/>
          <w:cs/>
        </w:rPr>
        <w:t>และรายงานผล</w:t>
      </w:r>
      <w:r w:rsidR="00AD20EC" w:rsidRPr="00943D40">
        <w:rPr>
          <w:rFonts w:ascii="TH SarabunPSK" w:hAnsi="TH SarabunPSK" w:cs="TH SarabunPSK"/>
          <w:sz w:val="32"/>
          <w:szCs w:val="32"/>
          <w:cs/>
        </w:rPr>
        <w:t>ให้แก่ผู้รับผิดชอบตามโครงสร้างธรรมา</w:t>
      </w:r>
      <w:proofErr w:type="spellStart"/>
      <w:r w:rsidR="00AD20EC" w:rsidRPr="00943D40">
        <w:rPr>
          <w:rFonts w:ascii="TH SarabunPSK" w:hAnsi="TH SarabunPSK" w:cs="TH SarabunPSK"/>
          <w:sz w:val="32"/>
          <w:szCs w:val="32"/>
          <w:cs/>
        </w:rPr>
        <w:t>ภิ</w:t>
      </w:r>
      <w:proofErr w:type="spellEnd"/>
      <w:r w:rsidR="00AD20EC" w:rsidRPr="00943D40">
        <w:rPr>
          <w:rFonts w:ascii="TH SarabunPSK" w:hAnsi="TH SarabunPSK" w:cs="TH SarabunPSK"/>
          <w:sz w:val="32"/>
          <w:szCs w:val="32"/>
          <w:cs/>
        </w:rPr>
        <w:t>บาลข้อมูล</w:t>
      </w:r>
      <w:r w:rsidR="00DF093D" w:rsidRPr="00943D40">
        <w:rPr>
          <w:rFonts w:ascii="TH SarabunPSK" w:hAnsi="TH SarabunPSK" w:cs="TH SarabunPSK" w:hint="cs"/>
          <w:sz w:val="32"/>
          <w:szCs w:val="32"/>
          <w:cs/>
        </w:rPr>
        <w:t>ภาครัฐ</w:t>
      </w:r>
      <w:r w:rsidR="00AD20EC" w:rsidRPr="00943D40">
        <w:rPr>
          <w:rFonts w:ascii="TH SarabunPSK" w:hAnsi="TH SarabunPSK" w:cs="TH SarabunPSK"/>
          <w:sz w:val="32"/>
          <w:szCs w:val="32"/>
          <w:cs/>
        </w:rPr>
        <w:t>และดำเนินการตามกระบวนการธรรมา</w:t>
      </w:r>
      <w:proofErr w:type="spellStart"/>
      <w:r w:rsidR="00AD20EC" w:rsidRPr="00943D40">
        <w:rPr>
          <w:rFonts w:ascii="TH SarabunPSK" w:hAnsi="TH SarabunPSK" w:cs="TH SarabunPSK"/>
          <w:sz w:val="32"/>
          <w:szCs w:val="32"/>
          <w:cs/>
        </w:rPr>
        <w:t>ภิ</w:t>
      </w:r>
      <w:proofErr w:type="spellEnd"/>
      <w:r w:rsidR="00AD20EC" w:rsidRPr="00943D40">
        <w:rPr>
          <w:rFonts w:ascii="TH SarabunPSK" w:hAnsi="TH SarabunPSK" w:cs="TH SarabunPSK"/>
          <w:sz w:val="32"/>
          <w:szCs w:val="32"/>
          <w:cs/>
        </w:rPr>
        <w:t>บาลข้อมูลภาครัฐ</w:t>
      </w:r>
    </w:p>
    <w:p w14:paraId="4C700D94" w14:textId="759252BD" w:rsidR="00CD692E" w:rsidRPr="00943D40" w:rsidRDefault="00FA088B" w:rsidP="00CD692E">
      <w:pPr>
        <w:pStyle w:val="ListParagraph"/>
        <w:numPr>
          <w:ilvl w:val="0"/>
          <w:numId w:val="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943D40">
        <w:rPr>
          <w:rFonts w:ascii="TH SarabunPSK" w:hAnsi="TH SarabunPSK" w:cs="TH SarabunPSK"/>
          <w:sz w:val="32"/>
          <w:szCs w:val="32"/>
          <w:cs/>
        </w:rPr>
        <w:t>ตรวจสอบ</w:t>
      </w:r>
      <w:r w:rsidRPr="00943D40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943D40">
        <w:rPr>
          <w:rFonts w:ascii="TH SarabunPSK" w:hAnsi="TH SarabunPSK" w:cs="TH SarabunPSK" w:hint="cs"/>
          <w:spacing w:val="-4"/>
          <w:sz w:val="32"/>
          <w:szCs w:val="32"/>
          <w:cs/>
        </w:rPr>
        <w:t>ติดตาม และประเมินผล</w:t>
      </w:r>
      <w:r w:rsidRPr="00943D40">
        <w:rPr>
          <w:rFonts w:ascii="TH SarabunPSK" w:hAnsi="TH SarabunPSK" w:cs="TH SarabunPSK"/>
          <w:spacing w:val="-4"/>
          <w:sz w:val="32"/>
          <w:szCs w:val="32"/>
          <w:cs/>
        </w:rPr>
        <w:t>การปฏิบัติตามนโยบาย</w:t>
      </w:r>
      <w:r w:rsidRPr="00943D40">
        <w:rPr>
          <w:rFonts w:ascii="TH SarabunPSK" w:hAnsi="TH SarabunPSK" w:cs="TH SarabunPSK" w:hint="cs"/>
          <w:sz w:val="32"/>
          <w:szCs w:val="32"/>
          <w:cs/>
        </w:rPr>
        <w:t>การบริหารจัดการ</w:t>
      </w:r>
      <w:r w:rsidRPr="00943D40">
        <w:rPr>
          <w:rFonts w:ascii="TH SarabunPSK" w:hAnsi="TH SarabunPSK" w:cs="TH SarabunPSK"/>
          <w:spacing w:val="-4"/>
          <w:sz w:val="32"/>
          <w:szCs w:val="32"/>
          <w:cs/>
        </w:rPr>
        <w:t>ข้อมูลโดยผู้ตรวจประเมินที่คณะกรรมการ</w:t>
      </w:r>
      <w:r w:rsidRPr="00943D40">
        <w:rPr>
          <w:rFonts w:ascii="TH SarabunPSK" w:hAnsi="TH SarabunPSK" w:cs="TH SarabunPSK" w:hint="cs"/>
          <w:sz w:val="32"/>
          <w:szCs w:val="32"/>
          <w:cs/>
        </w:rPr>
        <w:t>ธรรม</w:t>
      </w:r>
      <w:proofErr w:type="spellStart"/>
      <w:r w:rsidRPr="00943D40">
        <w:rPr>
          <w:rFonts w:ascii="TH SarabunPSK" w:hAnsi="TH SarabunPSK" w:cs="TH SarabunPSK" w:hint="cs"/>
          <w:sz w:val="32"/>
          <w:szCs w:val="32"/>
          <w:cs/>
        </w:rPr>
        <w:t>ภิ</w:t>
      </w:r>
      <w:proofErr w:type="spellEnd"/>
      <w:r w:rsidRPr="00943D40">
        <w:rPr>
          <w:rFonts w:ascii="TH SarabunPSK" w:hAnsi="TH SarabunPSK" w:cs="TH SarabunPSK" w:hint="cs"/>
          <w:sz w:val="32"/>
          <w:szCs w:val="32"/>
          <w:cs/>
        </w:rPr>
        <w:t>บาล</w:t>
      </w:r>
      <w:r w:rsidRPr="00943D40">
        <w:rPr>
          <w:rFonts w:ascii="TH SarabunPSK" w:hAnsi="TH SarabunPSK" w:cs="TH SarabunPSK"/>
          <w:sz w:val="32"/>
          <w:szCs w:val="32"/>
          <w:cs/>
        </w:rPr>
        <w:t>ข้อมูล</w:t>
      </w:r>
      <w:r w:rsidRPr="00943D40">
        <w:rPr>
          <w:rFonts w:ascii="TH SarabunPSK" w:hAnsi="TH SarabunPSK" w:cs="TH SarabunPSK" w:hint="cs"/>
          <w:sz w:val="32"/>
          <w:szCs w:val="32"/>
          <w:cs/>
        </w:rPr>
        <w:t xml:space="preserve">ของ </w:t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</w:rPr>
          <w:id w:val="1311744778"/>
          <w:placeholder>
            <w:docPart w:val="D9DD7BB1455F432D8436A8373A9BF567"/>
          </w:placeholder>
          <w:text/>
        </w:sdtPr>
        <w:sdtEndPr/>
        <w:sdtContent>
          <w:r w:rsidR="00A410B3" w:rsidRPr="00AA5AF6">
            <w:rPr>
              <w:rFonts w:ascii="TH SarabunPSK" w:hAnsi="TH SarabunPSK" w:cs="TH SarabunPSK"/>
              <w:color w:val="FF0000"/>
              <w:sz w:val="32"/>
              <w:szCs w:val="32"/>
              <w:cs/>
            </w:rPr>
            <w:t>สำนักงานพัฒนารัฐบาลดิจิทัล (องค์การมหาชน)</w:t>
          </w:r>
        </w:sdtContent>
      </w:sdt>
      <w:r w:rsidRPr="00943D40">
        <w:rPr>
          <w:rFonts w:ascii="TH SarabunPSK" w:hAnsi="TH SarabunPSK" w:cs="TH SarabunPSK"/>
          <w:sz w:val="32"/>
          <w:szCs w:val="32"/>
          <w:cs/>
        </w:rPr>
        <w:t xml:space="preserve"> กำหนด </w:t>
      </w:r>
      <w:r w:rsidRPr="00943D40">
        <w:rPr>
          <w:rFonts w:ascii="TH SarabunPSK" w:hAnsi="TH SarabunPSK" w:cs="TH SarabunPSK" w:hint="cs"/>
          <w:sz w:val="32"/>
          <w:szCs w:val="32"/>
          <w:cs/>
        </w:rPr>
        <w:t>พร้อมทั้งกำหนดให้มีการ</w:t>
      </w:r>
      <w:r w:rsidR="00DF093D" w:rsidRPr="00943D40">
        <w:rPr>
          <w:rFonts w:ascii="TH SarabunPSK" w:hAnsi="TH SarabunPSK" w:cs="TH SarabunPSK"/>
          <w:sz w:val="32"/>
          <w:szCs w:val="32"/>
          <w:cs/>
        </w:rPr>
        <w:t>ทบทวนนโยบาย รวมถึง</w:t>
      </w:r>
      <w:r w:rsidR="00566D1C" w:rsidRPr="00943D40">
        <w:rPr>
          <w:rFonts w:ascii="TH SarabunPSK" w:hAnsi="TH SarabunPSK" w:cs="TH SarabunPSK"/>
          <w:sz w:val="32"/>
          <w:szCs w:val="32"/>
          <w:cs/>
        </w:rPr>
        <w:t>มาตรการ วิธีการ และแนวปฏิบัติ</w:t>
      </w:r>
      <w:r w:rsidRPr="00943D40">
        <w:rPr>
          <w:rFonts w:ascii="TH SarabunPSK" w:hAnsi="TH SarabunPSK" w:cs="TH SarabunPSK" w:hint="cs"/>
          <w:sz w:val="32"/>
          <w:szCs w:val="32"/>
          <w:cs/>
        </w:rPr>
        <w:t>ต่าง</w:t>
      </w:r>
      <w:r w:rsidR="007436CD" w:rsidRPr="00943D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43D40">
        <w:rPr>
          <w:rFonts w:ascii="TH SarabunPSK" w:hAnsi="TH SarabunPSK" w:cs="TH SarabunPSK" w:hint="cs"/>
          <w:sz w:val="32"/>
          <w:szCs w:val="32"/>
          <w:cs/>
        </w:rPr>
        <w:t xml:space="preserve">ๆ </w:t>
      </w:r>
      <w:r w:rsidR="00566D1C" w:rsidRPr="00943D40">
        <w:rPr>
          <w:rFonts w:ascii="TH SarabunPSK" w:hAnsi="TH SarabunPSK" w:cs="TH SarabunPSK"/>
          <w:sz w:val="32"/>
          <w:szCs w:val="32"/>
          <w:cs/>
        </w:rPr>
        <w:t>เกี่ยวกับข้อมูล</w:t>
      </w:r>
      <w:r w:rsidR="00566D1C" w:rsidRPr="00943D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F093D" w:rsidRPr="00943D40">
        <w:rPr>
          <w:rFonts w:ascii="TH SarabunPSK" w:hAnsi="TH SarabunPSK" w:cs="TH SarabunPSK"/>
          <w:sz w:val="32"/>
          <w:szCs w:val="32"/>
          <w:cs/>
        </w:rPr>
        <w:t xml:space="preserve">อย่างน้อยปีละ </w:t>
      </w:r>
      <w:r w:rsidR="000E2102">
        <w:rPr>
          <w:rFonts w:ascii="TH SarabunPSK" w:hAnsi="TH SarabunPSK" w:cs="TH SarabunPSK"/>
          <w:sz w:val="32"/>
          <w:szCs w:val="32"/>
          <w:cs/>
        </w:rPr>
        <w:t>1</w:t>
      </w:r>
      <w:r w:rsidR="00DF093D" w:rsidRPr="00943D40">
        <w:rPr>
          <w:rFonts w:ascii="TH SarabunPSK" w:hAnsi="TH SarabunPSK" w:cs="TH SarabunPSK"/>
          <w:sz w:val="32"/>
          <w:szCs w:val="32"/>
          <w:cs/>
        </w:rPr>
        <w:t xml:space="preserve"> ครั้ง หรือเมื่อมีการเปลี่ยนแปลงที่สำคัญ</w:t>
      </w:r>
      <w:r w:rsidRPr="00943D40">
        <w:rPr>
          <w:rFonts w:ascii="TH SarabunPSK" w:hAnsi="TH SarabunPSK" w:cs="TH SarabunPSK" w:hint="cs"/>
          <w:sz w:val="32"/>
          <w:szCs w:val="32"/>
          <w:cs/>
        </w:rPr>
        <w:t>ตามความเหมาะสม</w:t>
      </w:r>
      <w:r w:rsidR="00DF093D" w:rsidRPr="00943D4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0673D476" w14:textId="6014F953" w:rsidR="0008749A" w:rsidRPr="00943D40" w:rsidRDefault="00FA088B" w:rsidP="00CD692E">
      <w:pPr>
        <w:pStyle w:val="ListParagraph"/>
        <w:numPr>
          <w:ilvl w:val="0"/>
          <w:numId w:val="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943D40">
        <w:rPr>
          <w:rFonts w:ascii="TH SarabunPSK" w:hAnsi="TH SarabunPSK" w:cs="TH SarabunPSK"/>
          <w:sz w:val="32"/>
          <w:szCs w:val="32"/>
          <w:cs/>
        </w:rPr>
        <w:t>ตรวจสอบ</w:t>
      </w:r>
      <w:r w:rsidRPr="00943D40">
        <w:rPr>
          <w:rFonts w:ascii="TH SarabunPSK" w:hAnsi="TH SarabunPSK" w:cs="TH SarabunPSK"/>
          <w:sz w:val="32"/>
          <w:szCs w:val="32"/>
        </w:rPr>
        <w:t xml:space="preserve"> </w:t>
      </w:r>
      <w:r w:rsidRPr="00943D40">
        <w:rPr>
          <w:rFonts w:ascii="TH SarabunPSK" w:hAnsi="TH SarabunPSK" w:cs="TH SarabunPSK"/>
          <w:sz w:val="32"/>
          <w:szCs w:val="32"/>
          <w:cs/>
        </w:rPr>
        <w:t>ติดตาม และประเมินผล</w:t>
      </w:r>
      <w:r w:rsidR="0008749A" w:rsidRPr="00943D40">
        <w:rPr>
          <w:rFonts w:ascii="TH SarabunPSK" w:hAnsi="TH SarabunPSK" w:cs="TH SarabunPSK"/>
          <w:sz w:val="32"/>
          <w:szCs w:val="32"/>
          <w:cs/>
        </w:rPr>
        <w:t>การดำเนินงานธรรมา</w:t>
      </w:r>
      <w:proofErr w:type="spellStart"/>
      <w:r w:rsidR="0008749A" w:rsidRPr="00943D40">
        <w:rPr>
          <w:rFonts w:ascii="TH SarabunPSK" w:hAnsi="TH SarabunPSK" w:cs="TH SarabunPSK"/>
          <w:sz w:val="32"/>
          <w:szCs w:val="32"/>
          <w:cs/>
        </w:rPr>
        <w:t>ภิ</w:t>
      </w:r>
      <w:proofErr w:type="spellEnd"/>
      <w:r w:rsidR="0008749A" w:rsidRPr="00943D40">
        <w:rPr>
          <w:rFonts w:ascii="TH SarabunPSK" w:hAnsi="TH SarabunPSK" w:cs="TH SarabunPSK"/>
          <w:sz w:val="32"/>
          <w:szCs w:val="32"/>
          <w:cs/>
        </w:rPr>
        <w:t>บาลข้อมูลของหน่วยงานอย่างน้อย</w:t>
      </w:r>
      <w:r w:rsidR="00CF0D93" w:rsidRPr="00943D40">
        <w:rPr>
          <w:rFonts w:ascii="TH SarabunPSK" w:hAnsi="TH SarabunPSK" w:cs="TH SarabunPSK"/>
          <w:sz w:val="32"/>
          <w:szCs w:val="32"/>
          <w:cs/>
        </w:rPr>
        <w:br/>
      </w:r>
      <w:r w:rsidR="0008749A" w:rsidRPr="00943D40">
        <w:rPr>
          <w:rFonts w:ascii="TH SarabunPSK" w:hAnsi="TH SarabunPSK" w:cs="TH SarabunPSK"/>
          <w:sz w:val="32"/>
          <w:szCs w:val="32"/>
          <w:cs/>
        </w:rPr>
        <w:t xml:space="preserve">ปีละ </w:t>
      </w:r>
      <w:r w:rsidR="000E2102">
        <w:rPr>
          <w:rFonts w:ascii="TH SarabunPSK" w:hAnsi="TH SarabunPSK" w:cs="TH SarabunPSK"/>
          <w:sz w:val="32"/>
          <w:szCs w:val="32"/>
          <w:cs/>
        </w:rPr>
        <w:t>1</w:t>
      </w:r>
      <w:r w:rsidR="0008749A" w:rsidRPr="00943D4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8749A" w:rsidRPr="00943D40">
        <w:rPr>
          <w:rFonts w:ascii="TH SarabunPSK" w:hAnsi="TH SarabunPSK" w:cs="TH SarabunPSK"/>
          <w:spacing w:val="-4"/>
          <w:sz w:val="32"/>
          <w:szCs w:val="32"/>
          <w:cs/>
        </w:rPr>
        <w:t>ครั้ง ในเรื่อง (</w:t>
      </w:r>
      <w:r w:rsidR="000E2102">
        <w:rPr>
          <w:rFonts w:ascii="TH SarabunPSK" w:hAnsi="TH SarabunPSK" w:cs="TH SarabunPSK"/>
          <w:spacing w:val="-4"/>
          <w:sz w:val="32"/>
          <w:szCs w:val="32"/>
          <w:cs/>
        </w:rPr>
        <w:t>1</w:t>
      </w:r>
      <w:r w:rsidR="0008749A" w:rsidRPr="00943D40">
        <w:rPr>
          <w:rFonts w:ascii="TH SarabunPSK" w:hAnsi="TH SarabunPSK" w:cs="TH SarabunPSK"/>
          <w:spacing w:val="-4"/>
          <w:sz w:val="32"/>
          <w:szCs w:val="32"/>
        </w:rPr>
        <w:t xml:space="preserve">) </w:t>
      </w:r>
      <w:r w:rsidR="0008749A" w:rsidRPr="00943D40">
        <w:rPr>
          <w:rFonts w:ascii="TH SarabunPSK" w:hAnsi="TH SarabunPSK" w:cs="TH SarabunPSK"/>
          <w:spacing w:val="-4"/>
          <w:sz w:val="32"/>
          <w:szCs w:val="32"/>
          <w:cs/>
        </w:rPr>
        <w:t>การประเมินความพร้อมธรรมา</w:t>
      </w:r>
      <w:proofErr w:type="spellStart"/>
      <w:r w:rsidR="0008749A" w:rsidRPr="00943D40">
        <w:rPr>
          <w:rFonts w:ascii="TH SarabunPSK" w:hAnsi="TH SarabunPSK" w:cs="TH SarabunPSK"/>
          <w:spacing w:val="-4"/>
          <w:sz w:val="32"/>
          <w:szCs w:val="32"/>
          <w:cs/>
        </w:rPr>
        <w:t>ภิ</w:t>
      </w:r>
      <w:proofErr w:type="spellEnd"/>
      <w:r w:rsidR="0008749A" w:rsidRPr="00943D40">
        <w:rPr>
          <w:rFonts w:ascii="TH SarabunPSK" w:hAnsi="TH SarabunPSK" w:cs="TH SarabunPSK"/>
          <w:spacing w:val="-4"/>
          <w:sz w:val="32"/>
          <w:szCs w:val="32"/>
          <w:cs/>
        </w:rPr>
        <w:t>บาลข้อมูล (</w:t>
      </w:r>
      <w:r w:rsidR="000E2102">
        <w:rPr>
          <w:rFonts w:ascii="TH SarabunPSK" w:hAnsi="TH SarabunPSK" w:cs="TH SarabunPSK"/>
          <w:spacing w:val="-4"/>
          <w:sz w:val="32"/>
          <w:szCs w:val="32"/>
          <w:cs/>
        </w:rPr>
        <w:t>2</w:t>
      </w:r>
      <w:r w:rsidR="0008749A" w:rsidRPr="00943D40">
        <w:rPr>
          <w:rFonts w:ascii="TH SarabunPSK" w:hAnsi="TH SarabunPSK" w:cs="TH SarabunPSK"/>
          <w:spacing w:val="-4"/>
          <w:sz w:val="32"/>
          <w:szCs w:val="32"/>
        </w:rPr>
        <w:t xml:space="preserve">) </w:t>
      </w:r>
      <w:r w:rsidR="0008749A" w:rsidRPr="00943D40">
        <w:rPr>
          <w:rFonts w:ascii="TH SarabunPSK" w:hAnsi="TH SarabunPSK" w:cs="TH SarabunPSK"/>
          <w:spacing w:val="-4"/>
          <w:sz w:val="32"/>
          <w:szCs w:val="32"/>
          <w:cs/>
        </w:rPr>
        <w:t xml:space="preserve">การประเมินคุณภาพข้อมูล และ </w:t>
      </w:r>
      <w:r w:rsidR="00CF0D93" w:rsidRPr="00943D40">
        <w:rPr>
          <w:rFonts w:ascii="TH SarabunPSK" w:hAnsi="TH SarabunPSK" w:cs="TH SarabunPSK"/>
          <w:spacing w:val="-4"/>
          <w:sz w:val="32"/>
          <w:szCs w:val="32"/>
          <w:cs/>
        </w:rPr>
        <w:br/>
      </w:r>
      <w:r w:rsidR="0008749A" w:rsidRPr="00943D40">
        <w:rPr>
          <w:rFonts w:ascii="TH SarabunPSK" w:hAnsi="TH SarabunPSK" w:cs="TH SarabunPSK"/>
          <w:spacing w:val="-4"/>
          <w:sz w:val="32"/>
          <w:szCs w:val="32"/>
          <w:cs/>
        </w:rPr>
        <w:t>(</w:t>
      </w:r>
      <w:r w:rsidR="000E2102">
        <w:rPr>
          <w:rFonts w:ascii="TH SarabunPSK" w:hAnsi="TH SarabunPSK" w:cs="TH SarabunPSK"/>
          <w:spacing w:val="-4"/>
          <w:sz w:val="32"/>
          <w:szCs w:val="32"/>
          <w:cs/>
        </w:rPr>
        <w:t>3</w:t>
      </w:r>
      <w:r w:rsidR="0008749A" w:rsidRPr="00943D40">
        <w:rPr>
          <w:rFonts w:ascii="TH SarabunPSK" w:hAnsi="TH SarabunPSK" w:cs="TH SarabunPSK"/>
          <w:spacing w:val="-4"/>
          <w:sz w:val="32"/>
          <w:szCs w:val="32"/>
        </w:rPr>
        <w:t xml:space="preserve">) </w:t>
      </w:r>
      <w:r w:rsidR="0008749A" w:rsidRPr="00943D40">
        <w:rPr>
          <w:rFonts w:ascii="TH SarabunPSK" w:hAnsi="TH SarabunPSK" w:cs="TH SarabunPSK"/>
          <w:spacing w:val="-4"/>
          <w:sz w:val="32"/>
          <w:szCs w:val="32"/>
          <w:cs/>
        </w:rPr>
        <w:t>การประเมิน</w:t>
      </w:r>
      <w:r w:rsidR="0008749A" w:rsidRPr="00943D40">
        <w:rPr>
          <w:rFonts w:ascii="TH SarabunPSK" w:hAnsi="TH SarabunPSK" w:cs="TH SarabunPSK"/>
          <w:sz w:val="32"/>
          <w:szCs w:val="32"/>
          <w:cs/>
        </w:rPr>
        <w:t xml:space="preserve">ความมั่นคงปลอดภัยของข้อมูล </w:t>
      </w:r>
      <w:r w:rsidR="003374D3" w:rsidRPr="00943D4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เป็นอย่างน้อย </w:t>
      </w:r>
      <w:r w:rsidR="0008749A" w:rsidRPr="00943D40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 xml:space="preserve">(อ้างอิงตามมาตรฐานและหลักเกณฑ์ที่ </w:t>
      </w:r>
      <w:r w:rsidR="28616501" w:rsidRPr="00943D40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>สพร</w:t>
      </w:r>
      <w:r w:rsidR="00B741C9" w:rsidRPr="00943D40">
        <w:rPr>
          <w:rFonts w:ascii="TH SarabunPSK" w:hAnsi="TH SarabunPSK" w:cs="TH SarabunPSK" w:hint="cs"/>
          <w:i/>
          <w:iCs/>
          <w:color w:val="FF0000"/>
          <w:sz w:val="32"/>
          <w:szCs w:val="32"/>
          <w:cs/>
        </w:rPr>
        <w:t>.</w:t>
      </w:r>
      <w:r w:rsidR="0008749A" w:rsidRPr="00943D40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 xml:space="preserve"> กำหนด หรือเป็นไปตามมาตรฐานสากล) </w:t>
      </w:r>
    </w:p>
    <w:p w14:paraId="5D6B5FE0" w14:textId="0FD9E7D2" w:rsidR="00E60E72" w:rsidRPr="00943D40" w:rsidRDefault="00DC7ED4" w:rsidP="003374D3">
      <w:pPr>
        <w:pStyle w:val="ListParagraph"/>
        <w:numPr>
          <w:ilvl w:val="0"/>
          <w:numId w:val="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943D40">
        <w:rPr>
          <w:rFonts w:ascii="TH SarabunPSK" w:hAnsi="TH SarabunPSK" w:cs="TH SarabunPSK"/>
          <w:sz w:val="32"/>
          <w:szCs w:val="32"/>
          <w:cs/>
        </w:rPr>
        <w:lastRenderedPageBreak/>
        <w:t>จัดให้มีทรัพยากรด้านงบประมาณ ทรัพยากรบุคคล และเทคโนโลยีที่เพียงพอต่อการบริหารจัดการข้อมูล พร้อมทั้ง</w:t>
      </w:r>
      <w:r w:rsidR="00E60E72" w:rsidRPr="00943D40">
        <w:rPr>
          <w:rFonts w:ascii="TH SarabunPSK" w:hAnsi="TH SarabunPSK" w:cs="TH SarabunPSK"/>
          <w:sz w:val="32"/>
          <w:szCs w:val="32"/>
          <w:cs/>
        </w:rPr>
        <w:t>สนับสนุ</w:t>
      </w:r>
      <w:r w:rsidR="00697AF3" w:rsidRPr="00943D40">
        <w:rPr>
          <w:rFonts w:ascii="TH SarabunPSK" w:hAnsi="TH SarabunPSK" w:cs="TH SarabunPSK"/>
          <w:sz w:val="32"/>
          <w:szCs w:val="32"/>
          <w:cs/>
        </w:rPr>
        <w:t>นการ</w:t>
      </w:r>
      <w:r w:rsidR="00E60E72" w:rsidRPr="00943D40">
        <w:rPr>
          <w:rFonts w:ascii="TH SarabunPSK" w:hAnsi="TH SarabunPSK" w:cs="TH SarabunPSK"/>
          <w:sz w:val="32"/>
          <w:szCs w:val="32"/>
          <w:cs/>
        </w:rPr>
        <w:t>ฝึกอบรมธรรมา</w:t>
      </w:r>
      <w:proofErr w:type="spellStart"/>
      <w:r w:rsidR="00E60E72" w:rsidRPr="00943D40">
        <w:rPr>
          <w:rFonts w:ascii="TH SarabunPSK" w:hAnsi="TH SarabunPSK" w:cs="TH SarabunPSK"/>
          <w:sz w:val="32"/>
          <w:szCs w:val="32"/>
          <w:cs/>
        </w:rPr>
        <w:t>ภิ</w:t>
      </w:r>
      <w:proofErr w:type="spellEnd"/>
      <w:r w:rsidR="00E60E72" w:rsidRPr="00943D40">
        <w:rPr>
          <w:rFonts w:ascii="TH SarabunPSK" w:hAnsi="TH SarabunPSK" w:cs="TH SarabunPSK"/>
          <w:sz w:val="32"/>
          <w:szCs w:val="32"/>
          <w:cs/>
        </w:rPr>
        <w:t>บาลข้อมูลภาครัฐและการ</w:t>
      </w:r>
      <w:r w:rsidR="00E60E72" w:rsidRPr="00943D40">
        <w:rPr>
          <w:rFonts w:ascii="TH SarabunPSK" w:hAnsi="TH SarabunPSK" w:cs="TH SarabunPSK"/>
          <w:spacing w:val="-2"/>
          <w:sz w:val="32"/>
          <w:szCs w:val="32"/>
          <w:cs/>
        </w:rPr>
        <w:t>บริหาร</w:t>
      </w:r>
      <w:r w:rsidR="00E60E72" w:rsidRPr="00943D40">
        <w:rPr>
          <w:rFonts w:ascii="TH SarabunPSK" w:hAnsi="TH SarabunPSK" w:cs="TH SarabunPSK"/>
          <w:sz w:val="32"/>
          <w:szCs w:val="32"/>
          <w:cs/>
        </w:rPr>
        <w:t>จัดการข้อมูลให้ครอบคลุม</w:t>
      </w:r>
      <w:r w:rsidR="00DF093D" w:rsidRPr="00943D40">
        <w:rPr>
          <w:rFonts w:ascii="TH SarabunPSK" w:hAnsi="TH SarabunPSK" w:cs="TH SarabunPSK"/>
          <w:sz w:val="32"/>
          <w:szCs w:val="32"/>
          <w:cs/>
        </w:rPr>
        <w:t>ทั้ง</w:t>
      </w:r>
      <w:r w:rsidR="00E60E72" w:rsidRPr="00943D40">
        <w:rPr>
          <w:rFonts w:ascii="TH SarabunPSK" w:hAnsi="TH SarabunPSK" w:cs="TH SarabunPSK"/>
          <w:sz w:val="32"/>
          <w:szCs w:val="32"/>
          <w:cs/>
        </w:rPr>
        <w:t>วงจรชีวิต</w:t>
      </w:r>
      <w:r w:rsidR="007436CD" w:rsidRPr="00943D40">
        <w:rPr>
          <w:rFonts w:ascii="TH SarabunPSK" w:hAnsi="TH SarabunPSK" w:cs="TH SarabunPSK" w:hint="cs"/>
          <w:sz w:val="32"/>
          <w:szCs w:val="32"/>
          <w:cs/>
        </w:rPr>
        <w:t>ของ</w:t>
      </w:r>
      <w:r w:rsidR="00E60E72" w:rsidRPr="00943D40">
        <w:rPr>
          <w:rFonts w:ascii="TH SarabunPSK" w:hAnsi="TH SarabunPSK" w:cs="TH SarabunPSK"/>
          <w:sz w:val="32"/>
          <w:szCs w:val="32"/>
          <w:cs/>
        </w:rPr>
        <w:t>ข้อมูล</w:t>
      </w:r>
      <w:r w:rsidR="00DF093D" w:rsidRPr="00943D40">
        <w:rPr>
          <w:rFonts w:ascii="TH SarabunPSK" w:hAnsi="TH SarabunPSK" w:cs="TH SarabunPSK"/>
          <w:sz w:val="32"/>
          <w:szCs w:val="32"/>
          <w:cs/>
        </w:rPr>
        <w:t>แก่บุคลากรในหน่วยงาน</w:t>
      </w:r>
      <w:r w:rsidR="00AD20EC" w:rsidRPr="00943D40">
        <w:rPr>
          <w:rFonts w:ascii="TH SarabunPSK" w:hAnsi="TH SarabunPSK" w:cs="TH SarabunPSK"/>
          <w:sz w:val="32"/>
          <w:szCs w:val="32"/>
          <w:cs/>
        </w:rPr>
        <w:t xml:space="preserve"> อย่างน้อยปีละ </w:t>
      </w:r>
      <w:r w:rsidR="000E2102">
        <w:rPr>
          <w:rFonts w:ascii="TH SarabunPSK" w:hAnsi="TH SarabunPSK" w:cs="TH SarabunPSK"/>
          <w:sz w:val="32"/>
          <w:szCs w:val="32"/>
          <w:cs/>
        </w:rPr>
        <w:t>1</w:t>
      </w:r>
      <w:r w:rsidR="00AD20EC" w:rsidRPr="00943D40">
        <w:rPr>
          <w:rFonts w:ascii="TH SarabunPSK" w:hAnsi="TH SarabunPSK" w:cs="TH SarabunPSK"/>
          <w:sz w:val="32"/>
          <w:szCs w:val="32"/>
          <w:cs/>
        </w:rPr>
        <w:t xml:space="preserve"> ครั้ง</w:t>
      </w:r>
    </w:p>
    <w:bookmarkStart w:id="15" w:name="_Toc507431638" w:displacedByCustomXml="next"/>
    <w:sdt>
      <w:sdtPr>
        <w:rPr>
          <w:rFonts w:ascii="TH SarabunPSK" w:hAnsi="TH SarabunPSK" w:cs="TH SarabunPSK" w:hint="cs"/>
          <w:color w:val="FF0000"/>
          <w:sz w:val="32"/>
          <w:szCs w:val="32"/>
          <w:cs/>
        </w:rPr>
        <w:id w:val="-97099345"/>
        <w:placeholder>
          <w:docPart w:val="DefaultPlaceholder_-1854013440"/>
        </w:placeholder>
        <w:text/>
      </w:sdtPr>
      <w:sdtEndPr>
        <w:rPr>
          <w:rFonts w:hint="default"/>
          <w:cs w:val="0"/>
        </w:rPr>
      </w:sdtEndPr>
      <w:sdtContent>
        <w:p w14:paraId="37E31A79" w14:textId="17623570" w:rsidR="004C69E8" w:rsidRPr="00943D40" w:rsidRDefault="00BA2319" w:rsidP="003374D3">
          <w:pPr>
            <w:pStyle w:val="ListParagraph"/>
            <w:numPr>
              <w:ilvl w:val="0"/>
              <w:numId w:val="2"/>
            </w:numPr>
            <w:tabs>
              <w:tab w:val="left" w:pos="851"/>
              <w:tab w:val="left" w:pos="1134"/>
            </w:tabs>
            <w:autoSpaceDE w:val="0"/>
            <w:autoSpaceDN w:val="0"/>
            <w:adjustRightInd w:val="0"/>
            <w:spacing w:after="0" w:line="240" w:lineRule="auto"/>
            <w:ind w:left="0" w:firstLine="567"/>
            <w:contextualSpacing w:val="0"/>
            <w:jc w:val="thaiDistribute"/>
            <w:rPr>
              <w:rFonts w:ascii="TH SarabunPSK" w:hAnsi="TH SarabunPSK" w:cs="TH SarabunPSK"/>
              <w:sz w:val="32"/>
              <w:szCs w:val="32"/>
            </w:rPr>
          </w:pPr>
          <w:r w:rsidRPr="00943D40">
            <w:rPr>
              <w:rFonts w:ascii="TH SarabunPSK" w:hAnsi="TH SarabunPSK" w:cs="TH SarabunPSK"/>
              <w:color w:val="FF0000"/>
              <w:sz w:val="32"/>
              <w:szCs w:val="32"/>
              <w:cs/>
            </w:rPr>
            <w:t>ข้อกำหนด</w:t>
          </w:r>
          <w:r w:rsidR="0056551B" w:rsidRPr="00943D40">
            <w:rPr>
              <w:rFonts w:ascii="TH SarabunPSK" w:hAnsi="TH SarabunPSK" w:cs="TH SarabunPSK"/>
              <w:color w:val="FF0000"/>
              <w:sz w:val="32"/>
              <w:szCs w:val="32"/>
              <w:cs/>
            </w:rPr>
            <w:t xml:space="preserve">อื่น ๆ </w:t>
          </w:r>
          <w:r w:rsidR="006F2C0B" w:rsidRPr="00943D40">
            <w:rPr>
              <w:rFonts w:ascii="TH SarabunPSK" w:hAnsi="TH SarabunPSK" w:cs="TH SarabunPSK"/>
              <w:color w:val="FF0000"/>
              <w:sz w:val="32"/>
              <w:szCs w:val="32"/>
              <w:cs/>
            </w:rPr>
            <w:t>ตามที่หน่วยงานกำหนดเพิ่มเติม</w:t>
          </w:r>
        </w:p>
      </w:sdtContent>
    </w:sdt>
    <w:bookmarkEnd w:id="15" w:displacedByCustomXml="prev"/>
    <w:p w14:paraId="554A0216" w14:textId="1CBB214A" w:rsidR="00B75963" w:rsidRPr="00943D40" w:rsidRDefault="00B75963" w:rsidP="00E919DA">
      <w:pPr>
        <w:pStyle w:val="Heading2"/>
        <w:spacing w:before="120" w:line="240" w:lineRule="auto"/>
        <w:ind w:left="567"/>
        <w:rPr>
          <w:rFonts w:ascii="TH SarabunPSK" w:hAnsi="TH SarabunPSK" w:cs="TH SarabunPSK"/>
          <w:b/>
          <w:bCs/>
          <w:sz w:val="32"/>
          <w:szCs w:val="32"/>
          <w:cs/>
        </w:rPr>
      </w:pPr>
      <w:bookmarkStart w:id="16" w:name="_Toc62828732"/>
      <w:bookmarkStart w:id="17" w:name="_Toc84509899"/>
      <w:r w:rsidRPr="00943D40">
        <w:rPr>
          <w:rFonts w:ascii="TH SarabunPSK" w:hAnsi="TH SarabunPSK" w:cs="TH SarabunPSK" w:hint="cs"/>
          <w:b/>
          <w:bCs/>
          <w:sz w:val="32"/>
          <w:szCs w:val="32"/>
          <w:cs/>
        </w:rPr>
        <w:t>การจ</w:t>
      </w:r>
      <w:r w:rsidR="00D35828" w:rsidRPr="00943D40">
        <w:rPr>
          <w:rFonts w:ascii="TH SarabunPSK" w:hAnsi="TH SarabunPSK" w:cs="TH SarabunPSK" w:hint="cs"/>
          <w:b/>
          <w:bCs/>
          <w:sz w:val="32"/>
          <w:szCs w:val="32"/>
          <w:cs/>
        </w:rPr>
        <w:t>ัดหมวดหมู่</w:t>
      </w:r>
      <w:r w:rsidR="00B67A0D" w:rsidRPr="00943D40">
        <w:rPr>
          <w:rFonts w:ascii="TH SarabunPSK" w:hAnsi="TH SarabunPSK" w:cs="TH SarabunPSK" w:hint="cs"/>
          <w:b/>
          <w:bCs/>
          <w:sz w:val="32"/>
          <w:szCs w:val="32"/>
          <w:cs/>
        </w:rPr>
        <w:t>และชั้นความลับของ</w:t>
      </w:r>
      <w:r w:rsidR="00D35828" w:rsidRPr="00943D40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</w:t>
      </w:r>
      <w:bookmarkEnd w:id="16"/>
      <w:bookmarkEnd w:id="17"/>
    </w:p>
    <w:p w14:paraId="133EF14B" w14:textId="7F515D39" w:rsidR="00B75963" w:rsidRPr="00943D40" w:rsidRDefault="00D35828" w:rsidP="000E3CBB">
      <w:pPr>
        <w:shd w:val="clear" w:color="auto" w:fill="F2F2F2" w:themeFill="background1" w:themeFillShade="F2"/>
        <w:spacing w:after="120" w:line="240" w:lineRule="auto"/>
        <w:ind w:firstLine="567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943D40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 xml:space="preserve">กำหนดสิทธิการเข้าถึงและการนำข้อมูลไปใช้ได้อย่างเหมาะสม </w:t>
      </w:r>
      <w:r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โดยกำหนดหมวดหมู่และ</w:t>
      </w:r>
      <w:r w:rsidR="00E762A5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ประเภท</w:t>
      </w:r>
      <w:r w:rsidR="00E919DA" w:rsidRPr="00943D40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br/>
      </w:r>
      <w:r w:rsidRPr="00943D40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ชั้นความลับของข้อมูลให้สอดคล้องกับผลกระทบต่อหน่วยงานและความมั่นคงของประเทศ ซึ่งจะเป็นประโยชน์ในการกำหนดมาตรการรักษาความปลอดภัยของข้อมูล รวมถึงการอนุญาตให้สามารถทำการแลกเปลี่ยนหรือเปิดเผยข้อมูลได้</w:t>
      </w:r>
      <w:r w:rsidR="00B75963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</w:t>
      </w:r>
    </w:p>
    <w:p w14:paraId="47E36021" w14:textId="20D315EF" w:rsidR="00D738FD" w:rsidRPr="00943D40" w:rsidRDefault="00697AF3" w:rsidP="003374D3">
      <w:pPr>
        <w:pStyle w:val="ListParagraph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943D40">
        <w:rPr>
          <w:rFonts w:ascii="TH SarabunPSK" w:hAnsi="TH SarabunPSK" w:cs="TH SarabunPSK"/>
          <w:spacing w:val="-6"/>
          <w:sz w:val="32"/>
          <w:szCs w:val="32"/>
          <w:cs/>
        </w:rPr>
        <w:t>กำหนด</w:t>
      </w:r>
      <w:r w:rsidRPr="00943D40">
        <w:rPr>
          <w:rFonts w:ascii="TH SarabunPSK" w:hAnsi="TH SarabunPSK" w:cs="TH SarabunPSK" w:hint="cs"/>
          <w:spacing w:val="-6"/>
          <w:sz w:val="32"/>
          <w:szCs w:val="32"/>
          <w:cs/>
        </w:rPr>
        <w:t>หมวดหมู่และ</w:t>
      </w:r>
      <w:r w:rsidRPr="00943D40">
        <w:rPr>
          <w:rFonts w:ascii="TH SarabunPSK" w:hAnsi="TH SarabunPSK" w:cs="TH SarabunPSK"/>
          <w:spacing w:val="-6"/>
          <w:sz w:val="32"/>
          <w:szCs w:val="32"/>
          <w:cs/>
        </w:rPr>
        <w:t>ประเภท</w:t>
      </w:r>
      <w:r w:rsidRPr="00943D40">
        <w:rPr>
          <w:rFonts w:ascii="TH SarabunPSK" w:hAnsi="TH SarabunPSK" w:cs="TH SarabunPSK" w:hint="cs"/>
          <w:spacing w:val="-6"/>
          <w:sz w:val="32"/>
          <w:szCs w:val="32"/>
          <w:cs/>
        </w:rPr>
        <w:t>ชั้นความลับ</w:t>
      </w:r>
      <w:r w:rsidRPr="00943D40">
        <w:rPr>
          <w:rFonts w:ascii="TH SarabunPSK" w:hAnsi="TH SarabunPSK" w:cs="TH SarabunPSK"/>
          <w:spacing w:val="-6"/>
          <w:sz w:val="32"/>
          <w:szCs w:val="32"/>
          <w:cs/>
        </w:rPr>
        <w:t>ของข้อมูล</w:t>
      </w:r>
      <w:r w:rsidR="003374D3" w:rsidRPr="00943D40">
        <w:rPr>
          <w:rFonts w:ascii="TH SarabunPSK" w:hAnsi="TH SarabunPSK" w:cs="TH SarabunPSK" w:hint="cs"/>
          <w:spacing w:val="-6"/>
          <w:sz w:val="32"/>
          <w:szCs w:val="32"/>
          <w:cs/>
        </w:rPr>
        <w:t>ที่</w:t>
      </w:r>
      <w:r w:rsidR="00EC5FD0" w:rsidRPr="00943D40">
        <w:rPr>
          <w:rFonts w:ascii="TH SarabunPSK" w:hAnsi="TH SarabunPSK" w:cs="TH SarabunPSK"/>
          <w:spacing w:val="-6"/>
          <w:sz w:val="32"/>
          <w:szCs w:val="32"/>
          <w:cs/>
        </w:rPr>
        <w:t>ใช้กับข้อมูลทุกรูปแบบ</w:t>
      </w:r>
      <w:r w:rsidR="00976DC4" w:rsidRPr="00943D40">
        <w:rPr>
          <w:rFonts w:ascii="TH SarabunPSK" w:hAnsi="TH SarabunPSK" w:cs="TH SarabunPSK" w:hint="cs"/>
          <w:spacing w:val="-6"/>
          <w:sz w:val="32"/>
          <w:szCs w:val="32"/>
          <w:cs/>
        </w:rPr>
        <w:t>ของหน่วยงาน</w:t>
      </w:r>
      <w:r w:rsidR="00664569" w:rsidRPr="00943D40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EC5FD0" w:rsidRPr="00943D40">
        <w:rPr>
          <w:rFonts w:ascii="TH SarabunPSK" w:hAnsi="TH SarabunPSK" w:cs="TH SarabunPSK"/>
          <w:spacing w:val="-6"/>
          <w:sz w:val="32"/>
          <w:szCs w:val="32"/>
          <w:cs/>
        </w:rPr>
        <w:t>ทั้งเอกสาร</w:t>
      </w:r>
      <w:r w:rsidR="00EC5FD0" w:rsidRPr="00943D40">
        <w:rPr>
          <w:rFonts w:ascii="TH SarabunPSK" w:hAnsi="TH SarabunPSK" w:cs="TH SarabunPSK"/>
          <w:spacing w:val="-2"/>
          <w:sz w:val="32"/>
          <w:szCs w:val="32"/>
          <w:cs/>
        </w:rPr>
        <w:t xml:space="preserve">กระดาษและข้อมูลดิจิทัล </w:t>
      </w:r>
      <w:r w:rsidR="003374D3" w:rsidRPr="00943D40">
        <w:rPr>
          <w:rFonts w:ascii="TH SarabunPSK" w:hAnsi="TH SarabunPSK" w:cs="TH SarabunPSK" w:hint="cs"/>
          <w:sz w:val="32"/>
          <w:szCs w:val="32"/>
          <w:cs/>
        </w:rPr>
        <w:t>ด้วยการ</w:t>
      </w:r>
      <w:r w:rsidR="003374D3" w:rsidRPr="00943D40">
        <w:rPr>
          <w:rFonts w:ascii="TH SarabunPSK" w:hAnsi="TH SarabunPSK" w:cs="TH SarabunPSK"/>
          <w:sz w:val="32"/>
          <w:szCs w:val="32"/>
          <w:cs/>
        </w:rPr>
        <w:t>ประเมินผลกระทบ</w:t>
      </w:r>
      <w:r w:rsidR="003374D3" w:rsidRPr="00943D40">
        <w:rPr>
          <w:rFonts w:ascii="TH SarabunPSK" w:hAnsi="TH SarabunPSK" w:cs="TH SarabunPSK" w:hint="cs"/>
          <w:sz w:val="32"/>
          <w:szCs w:val="32"/>
          <w:cs/>
        </w:rPr>
        <w:t>ของข้อมูล</w:t>
      </w:r>
      <w:r w:rsidR="003374D3" w:rsidRPr="00943D40">
        <w:rPr>
          <w:rFonts w:ascii="TH SarabunPSK" w:hAnsi="TH SarabunPSK" w:cs="TH SarabunPSK"/>
          <w:sz w:val="32"/>
          <w:szCs w:val="32"/>
          <w:cs/>
        </w:rPr>
        <w:t>หน่วยงาน เพื่อ</w:t>
      </w:r>
      <w:r w:rsidR="003374D3" w:rsidRPr="00943D40">
        <w:rPr>
          <w:rFonts w:ascii="TH SarabunPSK" w:hAnsi="TH SarabunPSK" w:cs="TH SarabunPSK" w:hint="cs"/>
          <w:sz w:val="32"/>
          <w:szCs w:val="32"/>
          <w:cs/>
        </w:rPr>
        <w:t>ระบุ</w:t>
      </w:r>
      <w:r w:rsidR="003374D3" w:rsidRPr="00943D40">
        <w:rPr>
          <w:rFonts w:ascii="TH SarabunPSK" w:hAnsi="TH SarabunPSK" w:cs="TH SarabunPSK"/>
          <w:sz w:val="32"/>
          <w:szCs w:val="32"/>
          <w:cs/>
        </w:rPr>
        <w:t>หมวดหมู่</w:t>
      </w:r>
      <w:r w:rsidR="003374D3" w:rsidRPr="00943D40">
        <w:rPr>
          <w:rFonts w:ascii="TH SarabunPSK" w:hAnsi="TH SarabunPSK" w:cs="TH SarabunPSK" w:hint="cs"/>
          <w:sz w:val="32"/>
          <w:szCs w:val="32"/>
          <w:cs/>
        </w:rPr>
        <w:t>และประเภทชั้นความลับของ</w:t>
      </w:r>
      <w:r w:rsidR="003374D3" w:rsidRPr="00943D40">
        <w:rPr>
          <w:rFonts w:ascii="TH SarabunPSK" w:hAnsi="TH SarabunPSK" w:cs="TH SarabunPSK"/>
          <w:sz w:val="32"/>
          <w:szCs w:val="32"/>
          <w:cs/>
        </w:rPr>
        <w:t>ข้อมูล</w:t>
      </w:r>
      <w:r w:rsidR="003374D3" w:rsidRPr="00943D40">
        <w:rPr>
          <w:rFonts w:ascii="TH SarabunPSK" w:hAnsi="TH SarabunPSK" w:cs="TH SarabunPSK" w:hint="cs"/>
          <w:sz w:val="32"/>
          <w:szCs w:val="32"/>
          <w:cs/>
        </w:rPr>
        <w:t xml:space="preserve"> รวมทั้ง</w:t>
      </w:r>
      <w:r w:rsidR="003374D3" w:rsidRPr="00943D40">
        <w:rPr>
          <w:rFonts w:ascii="TH SarabunPSK" w:hAnsi="TH SarabunPSK" w:cs="TH SarabunPSK"/>
          <w:sz w:val="32"/>
          <w:szCs w:val="32"/>
          <w:cs/>
        </w:rPr>
        <w:t>กำหนดระดับความปลอดภัยที่เหมาะสมสำหรับการสร้าง/จัดเก็บ การใช้ และการเข้าถึงชุดข้อมูล</w:t>
      </w:r>
      <w:r w:rsidR="003374D3" w:rsidRPr="00943D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C5FD0" w:rsidRPr="00943D40">
        <w:rPr>
          <w:rFonts w:ascii="TH SarabunPSK" w:hAnsi="TH SarabunPSK" w:cs="TH SarabunPSK" w:hint="cs"/>
          <w:spacing w:val="-2"/>
          <w:sz w:val="32"/>
          <w:szCs w:val="32"/>
          <w:cs/>
        </w:rPr>
        <w:t>และ</w:t>
      </w:r>
      <w:r w:rsidR="00976DC4" w:rsidRPr="00943D40">
        <w:rPr>
          <w:rFonts w:ascii="TH SarabunPSK" w:hAnsi="TH SarabunPSK" w:cs="TH SarabunPSK" w:hint="cs"/>
          <w:spacing w:val="-2"/>
          <w:sz w:val="32"/>
          <w:szCs w:val="32"/>
          <w:cs/>
        </w:rPr>
        <w:t>เพื่อ</w:t>
      </w:r>
      <w:r w:rsidR="00EC5FD0" w:rsidRPr="00943D40">
        <w:rPr>
          <w:rFonts w:ascii="TH SarabunPSK" w:hAnsi="TH SarabunPSK" w:cs="TH SarabunPSK"/>
          <w:spacing w:val="-2"/>
          <w:sz w:val="32"/>
          <w:szCs w:val="32"/>
          <w:cs/>
        </w:rPr>
        <w:t>ใช้กับ</w:t>
      </w:r>
      <w:r w:rsidR="00EC5FD0" w:rsidRPr="00943D40">
        <w:rPr>
          <w:rFonts w:ascii="TH SarabunPSK" w:hAnsi="TH SarabunPSK" w:cs="TH SarabunPSK" w:hint="cs"/>
          <w:spacing w:val="-2"/>
          <w:sz w:val="32"/>
          <w:szCs w:val="32"/>
          <w:cs/>
        </w:rPr>
        <w:t>บุคลากร</w:t>
      </w:r>
      <w:r w:rsidR="00EC5FD0" w:rsidRPr="00943D40">
        <w:rPr>
          <w:rFonts w:ascii="TH SarabunPSK" w:hAnsi="TH SarabunPSK" w:cs="TH SarabunPSK"/>
          <w:spacing w:val="-2"/>
          <w:sz w:val="32"/>
          <w:szCs w:val="32"/>
          <w:cs/>
        </w:rPr>
        <w:t>รวมถึงตัวแทนบุคคลที่สาม</w:t>
      </w:r>
      <w:r w:rsidR="007436CD" w:rsidRPr="00943D40">
        <w:rPr>
          <w:rFonts w:ascii="TH SarabunPSK" w:hAnsi="TH SarabunPSK" w:cs="TH SarabunPSK" w:hint="cs"/>
          <w:spacing w:val="-2"/>
          <w:sz w:val="32"/>
          <w:szCs w:val="32"/>
          <w:cs/>
        </w:rPr>
        <w:t>ที่</w:t>
      </w:r>
      <w:r w:rsidR="00EC5FD0" w:rsidRPr="00943D40">
        <w:rPr>
          <w:rFonts w:ascii="TH SarabunPSK" w:hAnsi="TH SarabunPSK" w:cs="TH SarabunPSK"/>
          <w:spacing w:val="-2"/>
          <w:sz w:val="32"/>
          <w:szCs w:val="32"/>
          <w:cs/>
        </w:rPr>
        <w:t>ได้รับอนุญาตให้เข้าถึงข้อมูล</w:t>
      </w:r>
      <w:r w:rsidR="00976DC4" w:rsidRPr="00943D40">
        <w:rPr>
          <w:rFonts w:ascii="TH SarabunPSK" w:hAnsi="TH SarabunPSK" w:cs="TH SarabunPSK" w:hint="cs"/>
          <w:spacing w:val="-2"/>
          <w:sz w:val="32"/>
          <w:szCs w:val="32"/>
          <w:cs/>
        </w:rPr>
        <w:t>ในหน่วยงาน</w:t>
      </w:r>
      <w:r w:rsidR="00664569" w:rsidRPr="00943D40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E11B43" w:rsidRPr="00943D40">
        <w:rPr>
          <w:rFonts w:ascii="TH SarabunPSK" w:hAnsi="TH SarabunPSK" w:cs="TH SarabunPSK" w:hint="cs"/>
          <w:spacing w:val="-2"/>
          <w:sz w:val="32"/>
          <w:szCs w:val="32"/>
          <w:cs/>
        </w:rPr>
        <w:t>พร้อมทั้งกำหนด</w:t>
      </w:r>
      <w:r w:rsidR="00EC5FD0" w:rsidRPr="00943D40">
        <w:rPr>
          <w:rFonts w:ascii="TH SarabunPSK" w:hAnsi="TH SarabunPSK" w:cs="TH SarabunPSK" w:hint="cs"/>
          <w:sz w:val="32"/>
          <w:szCs w:val="32"/>
          <w:cs/>
        </w:rPr>
        <w:t>บ</w:t>
      </w:r>
      <w:r w:rsidR="00EC5FD0" w:rsidRPr="00943D40">
        <w:rPr>
          <w:rFonts w:ascii="TH SarabunPSK" w:hAnsi="TH SarabunPSK" w:cs="TH SarabunPSK"/>
          <w:sz w:val="32"/>
          <w:szCs w:val="32"/>
          <w:cs/>
        </w:rPr>
        <w:t>ทบาท</w:t>
      </w:r>
      <w:r w:rsidR="00E11B43" w:rsidRPr="00943D40">
        <w:rPr>
          <w:rFonts w:ascii="TH SarabunPSK" w:hAnsi="TH SarabunPSK" w:cs="TH SarabunPSK" w:hint="cs"/>
          <w:sz w:val="32"/>
          <w:szCs w:val="32"/>
          <w:cs/>
        </w:rPr>
        <w:t>หน้าที่</w:t>
      </w:r>
      <w:r w:rsidR="00EC5FD0" w:rsidRPr="00943D40">
        <w:rPr>
          <w:rFonts w:ascii="TH SarabunPSK" w:hAnsi="TH SarabunPSK" w:cs="TH SarabunPSK" w:hint="cs"/>
          <w:sz w:val="32"/>
          <w:szCs w:val="32"/>
          <w:cs/>
        </w:rPr>
        <w:t>ของ</w:t>
      </w:r>
      <w:r w:rsidR="00EC5FD0" w:rsidRPr="00943D40">
        <w:rPr>
          <w:rFonts w:ascii="TH SarabunPSK" w:hAnsi="TH SarabunPSK" w:cs="TH SarabunPSK"/>
          <w:sz w:val="32"/>
          <w:szCs w:val="32"/>
          <w:cs/>
        </w:rPr>
        <w:t>บุค</w:t>
      </w:r>
      <w:r w:rsidR="00EC5FD0" w:rsidRPr="00943D40">
        <w:rPr>
          <w:rFonts w:ascii="TH SarabunPSK" w:hAnsi="TH SarabunPSK" w:cs="TH SarabunPSK" w:hint="cs"/>
          <w:sz w:val="32"/>
          <w:szCs w:val="32"/>
          <w:cs/>
        </w:rPr>
        <w:t>ลากร</w:t>
      </w:r>
      <w:r w:rsidR="00E11B43" w:rsidRPr="00943D40">
        <w:rPr>
          <w:rFonts w:ascii="TH SarabunPSK" w:hAnsi="TH SarabunPSK" w:cs="TH SarabunPSK" w:hint="cs"/>
          <w:sz w:val="32"/>
          <w:szCs w:val="32"/>
          <w:cs/>
        </w:rPr>
        <w:t>ในการ</w:t>
      </w:r>
      <w:r w:rsidR="00E762A5" w:rsidRPr="00943D40">
        <w:rPr>
          <w:rFonts w:ascii="TH SarabunPSK" w:hAnsi="TH SarabunPSK" w:cs="TH SarabunPSK" w:hint="cs"/>
          <w:sz w:val="32"/>
          <w:szCs w:val="32"/>
          <w:cs/>
        </w:rPr>
        <w:t>จัดหมวดหมู่และชั้นความลับ</w:t>
      </w:r>
      <w:r w:rsidR="00EC5FD0" w:rsidRPr="00943D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64569" w:rsidRPr="00943D40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B67A0D" w:rsidRPr="00943D40">
        <w:rPr>
          <w:rFonts w:ascii="TH SarabunPSK" w:hAnsi="TH SarabunPSK" w:cs="TH SarabunPSK"/>
          <w:sz w:val="32"/>
          <w:szCs w:val="32"/>
          <w:cs/>
        </w:rPr>
        <w:t>ป้องกัน</w:t>
      </w:r>
      <w:r w:rsidR="00EC5FD0" w:rsidRPr="00943D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67A0D" w:rsidRPr="00943D40">
        <w:rPr>
          <w:rFonts w:ascii="TH SarabunPSK" w:hAnsi="TH SarabunPSK" w:cs="TH SarabunPSK"/>
          <w:sz w:val="32"/>
          <w:szCs w:val="32"/>
          <w:cs/>
        </w:rPr>
        <w:t>จัดการ</w:t>
      </w:r>
      <w:r w:rsidR="00E11B43" w:rsidRPr="00943D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762A5" w:rsidRPr="00943D40">
        <w:rPr>
          <w:rFonts w:ascii="TH SarabunPSK" w:hAnsi="TH SarabunPSK" w:cs="TH SarabunPSK"/>
          <w:sz w:val="32"/>
          <w:szCs w:val="32"/>
          <w:cs/>
        </w:rPr>
        <w:t>และ</w:t>
      </w:r>
      <w:r w:rsidR="00E762A5" w:rsidRPr="00943D40">
        <w:rPr>
          <w:rFonts w:ascii="TH SarabunPSK" w:hAnsi="TH SarabunPSK" w:cs="TH SarabunPSK" w:hint="cs"/>
          <w:sz w:val="32"/>
          <w:szCs w:val="32"/>
          <w:cs/>
        </w:rPr>
        <w:t>กำกับดูแล</w:t>
      </w:r>
      <w:r w:rsidR="00B67A0D" w:rsidRPr="00943D40">
        <w:rPr>
          <w:rFonts w:ascii="TH SarabunPSK" w:hAnsi="TH SarabunPSK" w:cs="TH SarabunPSK"/>
          <w:sz w:val="32"/>
          <w:szCs w:val="32"/>
          <w:cs/>
        </w:rPr>
        <w:t>ข้อมูล</w:t>
      </w:r>
      <w:r w:rsidR="00E762A5" w:rsidRPr="00943D40">
        <w:rPr>
          <w:rFonts w:ascii="TH SarabunPSK" w:hAnsi="TH SarabunPSK" w:cs="TH SarabunPSK" w:hint="cs"/>
          <w:sz w:val="32"/>
          <w:szCs w:val="32"/>
          <w:cs/>
        </w:rPr>
        <w:t>ให้</w:t>
      </w:r>
      <w:r w:rsidR="00B67A0D" w:rsidRPr="00943D40">
        <w:rPr>
          <w:rFonts w:ascii="TH SarabunPSK" w:hAnsi="TH SarabunPSK" w:cs="TH SarabunPSK"/>
          <w:sz w:val="32"/>
          <w:szCs w:val="32"/>
          <w:cs/>
        </w:rPr>
        <w:t>เหมาะสม</w:t>
      </w:r>
    </w:p>
    <w:p w14:paraId="1C2CB0CA" w14:textId="1A24E0CE" w:rsidR="00197103" w:rsidRPr="00943D40" w:rsidRDefault="00197103" w:rsidP="00EA3D14">
      <w:pPr>
        <w:pStyle w:val="ListParagraph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943D40">
        <w:rPr>
          <w:rFonts w:ascii="TH SarabunPSK" w:hAnsi="TH SarabunPSK" w:cs="TH SarabunPSK"/>
          <w:sz w:val="32"/>
          <w:szCs w:val="32"/>
          <w:cs/>
        </w:rPr>
        <w:t>ติดป้ายกำกับชุดข้อมูล (</w:t>
      </w:r>
      <w:r w:rsidRPr="00943D40">
        <w:rPr>
          <w:rFonts w:ascii="TH SarabunPSK" w:hAnsi="TH SarabunPSK" w:cs="TH SarabunPSK"/>
          <w:sz w:val="32"/>
          <w:szCs w:val="32"/>
        </w:rPr>
        <w:t>Labeling/Tagging Dataset)</w:t>
      </w:r>
      <w:r w:rsidRPr="00943D4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61F11" w:rsidRPr="00943D40">
        <w:rPr>
          <w:rFonts w:ascii="TH SarabunPSK" w:hAnsi="TH SarabunPSK" w:cs="TH SarabunPSK" w:hint="cs"/>
          <w:sz w:val="32"/>
          <w:szCs w:val="32"/>
          <w:cs/>
        </w:rPr>
        <w:t>ตามผล</w:t>
      </w:r>
      <w:r w:rsidRPr="00943D40">
        <w:rPr>
          <w:rFonts w:ascii="TH SarabunPSK" w:hAnsi="TH SarabunPSK" w:cs="TH SarabunPSK"/>
          <w:sz w:val="32"/>
          <w:szCs w:val="32"/>
          <w:cs/>
        </w:rPr>
        <w:t>ประเมินและระบุหมวดหมู่</w:t>
      </w:r>
      <w:r w:rsidR="00CF43A7" w:rsidRPr="00943D40">
        <w:rPr>
          <w:rFonts w:ascii="TH SarabunPSK" w:hAnsi="TH SarabunPSK" w:cs="TH SarabunPSK" w:hint="cs"/>
          <w:sz w:val="32"/>
          <w:szCs w:val="32"/>
          <w:cs/>
        </w:rPr>
        <w:t>และประเภทชั้นความลับ</w:t>
      </w:r>
      <w:r w:rsidRPr="00943D40">
        <w:rPr>
          <w:rFonts w:ascii="TH SarabunPSK" w:hAnsi="TH SarabunPSK" w:cs="TH SarabunPSK"/>
          <w:sz w:val="32"/>
          <w:szCs w:val="32"/>
          <w:cs/>
        </w:rPr>
        <w:t xml:space="preserve">อย่างเหมาะสม </w:t>
      </w:r>
      <w:r w:rsidR="00CF43A7" w:rsidRPr="00943D40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943D40">
        <w:rPr>
          <w:rFonts w:ascii="TH SarabunPSK" w:hAnsi="TH SarabunPSK" w:cs="TH SarabunPSK"/>
          <w:sz w:val="32"/>
          <w:szCs w:val="32"/>
          <w:cs/>
        </w:rPr>
        <w:t>ป้ายกำกับสำรอง</w:t>
      </w:r>
      <w:r w:rsidRPr="00943D40">
        <w:rPr>
          <w:rFonts w:ascii="TH SarabunPSK" w:hAnsi="TH SarabunPSK" w:cs="TH SarabunPSK" w:hint="cs"/>
          <w:sz w:val="32"/>
          <w:szCs w:val="32"/>
          <w:cs/>
        </w:rPr>
        <w:t>ชั้นความลับ</w:t>
      </w:r>
      <w:r w:rsidRPr="00943D40">
        <w:rPr>
          <w:rFonts w:ascii="TH SarabunPSK" w:hAnsi="TH SarabunPSK" w:cs="TH SarabunPSK"/>
          <w:sz w:val="32"/>
          <w:szCs w:val="32"/>
          <w:cs/>
        </w:rPr>
        <w:t xml:space="preserve">ข้อมูล (ถ้ามี) เช่น ลับ ลับมาก ลับที่สุด เป็นต้น </w:t>
      </w:r>
      <w:r w:rsidR="00846A81" w:rsidRPr="00943D40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Pr="00943D40">
        <w:rPr>
          <w:rFonts w:ascii="TH SarabunPSK" w:hAnsi="TH SarabunPSK" w:cs="TH SarabunPSK"/>
          <w:sz w:val="32"/>
          <w:szCs w:val="32"/>
          <w:cs/>
        </w:rPr>
        <w:t>จำแนกความแตกต่างของชุดข้อมูลภายในหน่วยงานหรือแนวปฏิบัติตามข้อกำหนดอื่น ๆ</w:t>
      </w:r>
    </w:p>
    <w:p w14:paraId="4940DED7" w14:textId="50EBFAF7" w:rsidR="00197103" w:rsidRPr="00943D40" w:rsidRDefault="00197103" w:rsidP="00EA3D14">
      <w:pPr>
        <w:pStyle w:val="ListParagraph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943D40">
        <w:rPr>
          <w:rFonts w:ascii="TH SarabunPSK" w:hAnsi="TH SarabunPSK" w:cs="TH SarabunPSK"/>
          <w:sz w:val="32"/>
          <w:szCs w:val="32"/>
          <w:cs/>
        </w:rPr>
        <w:t>กำกับ</w:t>
      </w:r>
      <w:r w:rsidR="000D5A52" w:rsidRPr="00943D40">
        <w:rPr>
          <w:rFonts w:ascii="TH SarabunPSK" w:hAnsi="TH SarabunPSK" w:cs="TH SarabunPSK" w:hint="cs"/>
          <w:sz w:val="32"/>
          <w:szCs w:val="32"/>
          <w:cs/>
        </w:rPr>
        <w:t>ดูแลและ</w:t>
      </w:r>
      <w:r w:rsidRPr="00943D40">
        <w:rPr>
          <w:rFonts w:ascii="TH SarabunPSK" w:hAnsi="TH SarabunPSK" w:cs="TH SarabunPSK"/>
          <w:sz w:val="32"/>
          <w:szCs w:val="32"/>
          <w:cs/>
        </w:rPr>
        <w:t xml:space="preserve">ติดตามอย่างต่อเนื่อง โดยตรวจสอบความปลอดภัยการใช้งานและรูปแบบการเข้าถึงของระบบและข้อมูล </w:t>
      </w:r>
      <w:r w:rsidR="000D5A52" w:rsidRPr="00943D40">
        <w:rPr>
          <w:rFonts w:ascii="TH SarabunPSK" w:hAnsi="TH SarabunPSK" w:cs="TH SarabunPSK" w:hint="cs"/>
          <w:sz w:val="32"/>
          <w:szCs w:val="32"/>
          <w:cs/>
        </w:rPr>
        <w:t>ทั้ง</w:t>
      </w:r>
      <w:r w:rsidRPr="00943D40">
        <w:rPr>
          <w:rFonts w:ascii="TH SarabunPSK" w:hAnsi="TH SarabunPSK" w:cs="TH SarabunPSK"/>
          <w:sz w:val="32"/>
          <w:szCs w:val="32"/>
          <w:cs/>
        </w:rPr>
        <w:t>ผ่านกระบวนการอัตโนมัติหรือ</w:t>
      </w:r>
      <w:r w:rsidR="000D5A52" w:rsidRPr="00943D40">
        <w:rPr>
          <w:rFonts w:ascii="TH SarabunPSK" w:hAnsi="TH SarabunPSK" w:cs="TH SarabunPSK" w:hint="cs"/>
          <w:sz w:val="32"/>
          <w:szCs w:val="32"/>
          <w:cs/>
        </w:rPr>
        <w:t xml:space="preserve">โดยบุคคล </w:t>
      </w:r>
      <w:r w:rsidRPr="00943D40">
        <w:rPr>
          <w:rFonts w:ascii="TH SarabunPSK" w:hAnsi="TH SarabunPSK" w:cs="TH SarabunPSK"/>
          <w:sz w:val="32"/>
          <w:szCs w:val="32"/>
          <w:cs/>
        </w:rPr>
        <w:t>เพื่อระบุภัยคุกคามภายนอก การ</w:t>
      </w:r>
      <w:r w:rsidR="000D5A52" w:rsidRPr="00943D40">
        <w:rPr>
          <w:rFonts w:ascii="TH SarabunPSK" w:hAnsi="TH SarabunPSK" w:cs="TH SarabunPSK" w:hint="cs"/>
          <w:sz w:val="32"/>
          <w:szCs w:val="32"/>
          <w:cs/>
        </w:rPr>
        <w:t>บำรุง</w:t>
      </w:r>
      <w:r w:rsidRPr="00943D40">
        <w:rPr>
          <w:rFonts w:ascii="TH SarabunPSK" w:hAnsi="TH SarabunPSK" w:cs="TH SarabunPSK"/>
          <w:sz w:val="32"/>
          <w:szCs w:val="32"/>
          <w:cs/>
        </w:rPr>
        <w:t>รักษาการทำงานของระบบตามปกติ และการติดตั้งโปรแกรมเพื่อปรับปรุงและติดตามการเปลี่ยนแปลงของสภาพ</w:t>
      </w:r>
      <w:r w:rsidR="00851164" w:rsidRPr="00943D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43D40">
        <w:rPr>
          <w:rFonts w:ascii="TH SarabunPSK" w:hAnsi="TH SarabunPSK" w:cs="TH SarabunPSK"/>
          <w:sz w:val="32"/>
          <w:szCs w:val="32"/>
          <w:cs/>
        </w:rPr>
        <w:t>แวดล้อมของระบบและข้อมูล</w:t>
      </w:r>
    </w:p>
    <w:sdt>
      <w:sdtPr>
        <w:rPr>
          <w:rFonts w:ascii="TH SarabunPSK" w:hAnsi="TH SarabunPSK" w:cs="TH SarabunPSK" w:hint="cs"/>
          <w:color w:val="FF0000"/>
          <w:sz w:val="32"/>
          <w:szCs w:val="32"/>
          <w:cs/>
        </w:rPr>
        <w:id w:val="1284149593"/>
        <w:placeholder>
          <w:docPart w:val="09D88C65797F4C32989E6C156FE45942"/>
        </w:placeholder>
        <w:text/>
      </w:sdtPr>
      <w:sdtEndPr>
        <w:rPr>
          <w:rFonts w:hint="default"/>
          <w:cs w:val="0"/>
        </w:rPr>
      </w:sdtEndPr>
      <w:sdtContent>
        <w:p w14:paraId="6F670F9A" w14:textId="30C785A1" w:rsidR="00D738FD" w:rsidRPr="00943D40" w:rsidRDefault="001B52C9" w:rsidP="00EA3D14">
          <w:pPr>
            <w:pStyle w:val="ListParagraph"/>
            <w:numPr>
              <w:ilvl w:val="0"/>
              <w:numId w:val="11"/>
            </w:numPr>
            <w:tabs>
              <w:tab w:val="left" w:pos="851"/>
            </w:tabs>
            <w:spacing w:after="0" w:line="240" w:lineRule="auto"/>
            <w:ind w:left="0" w:firstLine="567"/>
            <w:contextualSpacing w:val="0"/>
            <w:jc w:val="thaiDistribute"/>
            <w:rPr>
              <w:rFonts w:ascii="TH SarabunPSK" w:hAnsi="TH SarabunPSK" w:cs="TH SarabunPSK"/>
              <w:sz w:val="32"/>
              <w:szCs w:val="32"/>
            </w:rPr>
          </w:pPr>
          <w:r w:rsidRPr="00943D40">
            <w:rPr>
              <w:rFonts w:ascii="TH SarabunPSK" w:hAnsi="TH SarabunPSK" w:cs="TH SarabunPSK" w:hint="cs"/>
              <w:color w:val="FF0000"/>
              <w:sz w:val="32"/>
              <w:szCs w:val="32"/>
              <w:cs/>
            </w:rPr>
            <w:t>แนวทาง</w:t>
          </w:r>
          <w:r w:rsidR="00D738FD" w:rsidRPr="00943D40">
            <w:rPr>
              <w:rFonts w:ascii="TH SarabunPSK" w:hAnsi="TH SarabunPSK" w:cs="TH SarabunPSK" w:hint="cs"/>
              <w:color w:val="FF0000"/>
              <w:sz w:val="32"/>
              <w:szCs w:val="32"/>
              <w:cs/>
            </w:rPr>
            <w:t>อื่น ๆ ตามที่หน่วยงานกำหนดเพิ่มเติม</w:t>
          </w:r>
        </w:p>
      </w:sdtContent>
    </w:sdt>
    <w:p w14:paraId="4572B7AB" w14:textId="4747F0ED" w:rsidR="00D300D6" w:rsidRPr="00943D40" w:rsidRDefault="00D300D6" w:rsidP="00E919DA">
      <w:pPr>
        <w:pStyle w:val="Heading2"/>
        <w:spacing w:before="120" w:line="240" w:lineRule="auto"/>
        <w:ind w:left="567"/>
        <w:rPr>
          <w:rFonts w:ascii="TH SarabunPSK" w:hAnsi="TH SarabunPSK" w:cs="TH SarabunPSK"/>
          <w:b/>
          <w:bCs/>
          <w:sz w:val="32"/>
          <w:szCs w:val="32"/>
        </w:rPr>
      </w:pPr>
      <w:bookmarkStart w:id="18" w:name="_Toc84509900"/>
      <w:bookmarkStart w:id="19" w:name="_Toc62828733"/>
      <w:r w:rsidRPr="00943D40">
        <w:rPr>
          <w:rFonts w:ascii="TH SarabunPSK" w:hAnsi="TH SarabunPSK" w:cs="TH SarabunPSK" w:hint="cs"/>
          <w:b/>
          <w:bCs/>
          <w:sz w:val="32"/>
          <w:szCs w:val="32"/>
          <w:cs/>
        </w:rPr>
        <w:t>การบริหารจัดการข้อมูล</w:t>
      </w:r>
      <w:r w:rsidR="00D25A20" w:rsidRPr="00943D40">
        <w:rPr>
          <w:rFonts w:ascii="TH SarabunPSK" w:hAnsi="TH SarabunPSK" w:cs="TH SarabunPSK" w:hint="cs"/>
          <w:b/>
          <w:bCs/>
          <w:sz w:val="32"/>
          <w:szCs w:val="32"/>
          <w:cs/>
        </w:rPr>
        <w:t>ตามวงจรชีวิต</w:t>
      </w:r>
      <w:r w:rsidR="001B52C9" w:rsidRPr="00943D40">
        <w:rPr>
          <w:rFonts w:ascii="TH SarabunPSK" w:hAnsi="TH SarabunPSK" w:cs="TH SarabunPSK" w:hint="cs"/>
          <w:b/>
          <w:bCs/>
          <w:sz w:val="32"/>
          <w:szCs w:val="32"/>
          <w:cs/>
        </w:rPr>
        <w:t>ของ</w:t>
      </w:r>
      <w:r w:rsidR="00D25A20" w:rsidRPr="00943D40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</w:t>
      </w:r>
      <w:bookmarkEnd w:id="18"/>
    </w:p>
    <w:p w14:paraId="2D8B6E07" w14:textId="51C6B302" w:rsidR="007C50B7" w:rsidRPr="00943D40" w:rsidRDefault="00D25A20" w:rsidP="000E3CBB">
      <w:pPr>
        <w:shd w:val="clear" w:color="auto" w:fill="F2F2F2" w:themeFill="background1" w:themeFillShade="F2"/>
        <w:spacing w:after="120" w:line="240" w:lineRule="auto"/>
        <w:ind w:firstLine="567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</w:pPr>
      <w:r w:rsidRPr="00943D40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ก</w:t>
      </w:r>
      <w:r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ำ</w:t>
      </w:r>
      <w:r w:rsidRPr="00943D40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หนด</w:t>
      </w:r>
      <w:r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หลักการและแนวทาง</w:t>
      </w:r>
      <w:r w:rsidR="007C50B7" w:rsidRPr="00943D40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การบริหารจัดการข้อมูลตามวงจรชีวิต</w:t>
      </w:r>
      <w:r w:rsidR="001B52C9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ของ</w:t>
      </w:r>
      <w:r w:rsidR="007C50B7" w:rsidRPr="00943D40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ข้อมูล</w:t>
      </w:r>
      <w:r w:rsidR="007C50B7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ที่สำคัญ ได้แก่ </w:t>
      </w:r>
      <w:r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การจัดเก็บข้อมูลและทำลายข้อมูล</w:t>
      </w:r>
      <w:r w:rsidR="007C50B7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</w:t>
      </w:r>
      <w:r w:rsidR="007C50B7" w:rsidRPr="00943D40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การประมวลผลข้อมูลและการใช้ข้อมูล</w:t>
      </w:r>
      <w:r w:rsidR="007C50B7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การเปิดเผยข้อมูล และ</w:t>
      </w:r>
      <w:r w:rsidR="007C50B7" w:rsidRPr="00943D40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การแลกเปลี่ยนข้อมูลระหว่างหน่วยงาน</w:t>
      </w:r>
      <w:r w:rsidR="007C50B7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</w:t>
      </w:r>
      <w:r w:rsidR="007C50B7" w:rsidRPr="00943D40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ได้</w:t>
      </w:r>
      <w:r w:rsidR="007C50B7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อย่างมีประสิทธิภาพ </w:t>
      </w:r>
      <w:r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มีการรักษาความปลอดภัยของข้อมูล </w:t>
      </w:r>
      <w:r w:rsidR="007C50B7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ได้</w:t>
      </w:r>
      <w:r w:rsidR="007C50B7" w:rsidRPr="00943D40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ข้อมูลที่</w:t>
      </w:r>
      <w:r w:rsidR="007C50B7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มีคุณภาพ </w:t>
      </w:r>
      <w:bookmarkStart w:id="20" w:name="_Hlk74657195"/>
      <w:r w:rsidRPr="00943D40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ถูกต้อง ตรงตามวัตถุประสงค์ของการ</w:t>
      </w:r>
      <w:r w:rsidR="007C50B7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นำ</w:t>
      </w:r>
      <w:r w:rsidRPr="00943D40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ข้อมูล</w:t>
      </w:r>
      <w:r w:rsidR="007C50B7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ไปใช้</w:t>
      </w:r>
      <w:r w:rsidRPr="00943D40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ให้เกิดประโยชน์</w:t>
      </w:r>
      <w:r w:rsidR="007C50B7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สูงสุด</w:t>
      </w:r>
      <w:r w:rsidR="00026AAB" w:rsidRPr="00943D40">
        <w:rPr>
          <w:rFonts w:ascii="TH SarabunPSK" w:hAnsi="TH SarabunPSK" w:cs="TH SarabunPSK"/>
          <w:color w:val="A6A6A6" w:themeColor="background1" w:themeShade="A6"/>
          <w:sz w:val="32"/>
          <w:szCs w:val="32"/>
        </w:rPr>
        <w:t xml:space="preserve"> </w:t>
      </w:r>
      <w:bookmarkEnd w:id="20"/>
      <w:r w:rsidR="00026AAB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ทั้งนี้ ควรต้องกำหนดให้มีการจัดทำ</w:t>
      </w:r>
      <w:r w:rsidR="00F12DE8" w:rsidRPr="00943D40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br/>
      </w:r>
      <w:r w:rsidR="00026AAB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แนวปฏิบัติในแต่ละกระบวนการของ</w:t>
      </w:r>
      <w:r w:rsidR="00026AAB" w:rsidRPr="00943D40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การบริหารจัดการข้อมูลตามวงจรชีวิตข้อมูล</w:t>
      </w:r>
    </w:p>
    <w:bookmarkEnd w:id="19"/>
    <w:p w14:paraId="24A8307E" w14:textId="7C253415" w:rsidR="0016322B" w:rsidRPr="00943D40" w:rsidRDefault="00026AAB" w:rsidP="00B34897">
      <w:pPr>
        <w:pStyle w:val="ListParagraph"/>
        <w:numPr>
          <w:ilvl w:val="0"/>
          <w:numId w:val="36"/>
        </w:numPr>
        <w:spacing w:after="0" w:line="240" w:lineRule="auto"/>
        <w:ind w:left="851" w:hanging="284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943D40">
        <w:rPr>
          <w:rFonts w:ascii="TH SarabunPSK" w:hAnsi="TH SarabunPSK" w:cs="TH SarabunPSK" w:hint="cs"/>
          <w:sz w:val="32"/>
          <w:szCs w:val="32"/>
          <w:cs/>
        </w:rPr>
        <w:t>กำหนดนโยบาย</w:t>
      </w:r>
      <w:r w:rsidR="00F12DE8" w:rsidRPr="00943D40">
        <w:rPr>
          <w:rFonts w:ascii="TH SarabunPSK" w:hAnsi="TH SarabunPSK" w:cs="TH SarabunPSK" w:hint="cs"/>
          <w:sz w:val="32"/>
          <w:szCs w:val="32"/>
          <w:cs/>
        </w:rPr>
        <w:t xml:space="preserve"> แนวปฏิบัติ </w:t>
      </w:r>
      <w:r w:rsidRPr="00943D40">
        <w:rPr>
          <w:rFonts w:ascii="TH SarabunPSK" w:hAnsi="TH SarabunPSK" w:cs="TH SarabunPSK" w:hint="cs"/>
          <w:sz w:val="32"/>
          <w:szCs w:val="32"/>
          <w:cs/>
        </w:rPr>
        <w:t>และส</w:t>
      </w:r>
      <w:r w:rsidR="0016322B" w:rsidRPr="00943D40">
        <w:rPr>
          <w:rFonts w:ascii="TH SarabunPSK" w:hAnsi="TH SarabunPSK" w:cs="TH SarabunPSK" w:hint="cs"/>
          <w:sz w:val="32"/>
          <w:szCs w:val="32"/>
          <w:cs/>
        </w:rPr>
        <w:t>ภาพแวดล้อม</w:t>
      </w:r>
      <w:r w:rsidRPr="00943D40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943D40">
        <w:rPr>
          <w:rFonts w:ascii="TH SarabunPSK" w:hAnsi="TH SarabunPSK" w:cs="TH SarabunPSK"/>
          <w:sz w:val="32"/>
          <w:szCs w:val="32"/>
          <w:cs/>
        </w:rPr>
        <w:t>บริหารจัดการข้อมูลตามวงจรชีวิต</w:t>
      </w:r>
      <w:r w:rsidR="00F12DE8" w:rsidRPr="00943D40">
        <w:rPr>
          <w:rFonts w:ascii="TH SarabunPSK" w:hAnsi="TH SarabunPSK" w:cs="TH SarabunPSK" w:hint="cs"/>
          <w:sz w:val="32"/>
          <w:szCs w:val="32"/>
          <w:cs/>
        </w:rPr>
        <w:t>ของ</w:t>
      </w:r>
      <w:r w:rsidRPr="00943D40">
        <w:rPr>
          <w:rFonts w:ascii="TH SarabunPSK" w:hAnsi="TH SarabunPSK" w:cs="TH SarabunPSK"/>
          <w:sz w:val="32"/>
          <w:szCs w:val="32"/>
          <w:cs/>
        </w:rPr>
        <w:t xml:space="preserve">ข้อมูล </w:t>
      </w:r>
      <w:r w:rsidR="00794717" w:rsidRPr="00943D40">
        <w:rPr>
          <w:rFonts w:ascii="TH SarabunPSK" w:hAnsi="TH SarabunPSK" w:cs="TH SarabunPSK"/>
          <w:sz w:val="32"/>
          <w:szCs w:val="32"/>
          <w:cs/>
        </w:rPr>
        <w:br/>
      </w:r>
      <w:r w:rsidR="0016322B" w:rsidRPr="00943D40">
        <w:rPr>
          <w:rFonts w:ascii="TH SarabunPSK" w:hAnsi="TH SarabunPSK" w:cs="TH SarabunPSK" w:hint="cs"/>
          <w:sz w:val="32"/>
          <w:szCs w:val="32"/>
          <w:cs/>
        </w:rPr>
        <w:t>ที่เอื้อต่อการรักษาความมั่นคงปลอดภัย</w:t>
      </w:r>
      <w:r w:rsidR="00F12DE8" w:rsidRPr="00943D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E7368" w:rsidRPr="00943D40">
        <w:rPr>
          <w:rFonts w:ascii="TH SarabunPSK" w:hAnsi="TH SarabunPSK" w:cs="TH SarabunPSK" w:hint="cs"/>
          <w:sz w:val="32"/>
          <w:szCs w:val="32"/>
          <w:cs/>
        </w:rPr>
        <w:t>คุ้มครองความ</w:t>
      </w:r>
      <w:r w:rsidR="00F12DE8" w:rsidRPr="00943D40">
        <w:rPr>
          <w:rFonts w:ascii="TH SarabunPSK" w:hAnsi="TH SarabunPSK" w:cs="TH SarabunPSK" w:hint="cs"/>
          <w:sz w:val="32"/>
          <w:szCs w:val="32"/>
          <w:cs/>
        </w:rPr>
        <w:t xml:space="preserve">เป็นส่วนตัวของข้อมูล </w:t>
      </w:r>
      <w:r w:rsidR="0016322B" w:rsidRPr="00943D40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F12DE8" w:rsidRPr="00943D40">
        <w:rPr>
          <w:rFonts w:ascii="TH SarabunPSK" w:hAnsi="TH SarabunPSK" w:cs="TH SarabunPSK" w:hint="cs"/>
          <w:sz w:val="32"/>
          <w:szCs w:val="32"/>
          <w:cs/>
        </w:rPr>
        <w:t>เพื่อให้ได้ข้อมูลที่มี</w:t>
      </w:r>
      <w:r w:rsidR="0016322B" w:rsidRPr="00943D40">
        <w:rPr>
          <w:rFonts w:ascii="TH SarabunPSK" w:hAnsi="TH SarabunPSK" w:cs="TH SarabunPSK" w:hint="cs"/>
          <w:sz w:val="32"/>
          <w:szCs w:val="32"/>
          <w:cs/>
        </w:rPr>
        <w:t>คุณภาพ</w:t>
      </w:r>
      <w:r w:rsidR="00F12DE8" w:rsidRPr="00943D40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3E5B6B3D" w14:textId="2ACACBE1" w:rsidR="00DC2D12" w:rsidRPr="00943D40" w:rsidRDefault="00DC2D12" w:rsidP="00DC2D12">
      <w:pPr>
        <w:pStyle w:val="ListParagraph"/>
        <w:numPr>
          <w:ilvl w:val="0"/>
          <w:numId w:val="36"/>
        </w:numPr>
        <w:spacing w:after="0" w:line="240" w:lineRule="auto"/>
        <w:ind w:left="851" w:hanging="284"/>
        <w:contextualSpacing w:val="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943D4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จัดทำแนวปฏิบัติการจัดการชุดข้อมูล </w:t>
      </w:r>
      <w:r w:rsidRPr="00943D40">
        <w:rPr>
          <w:rFonts w:ascii="TH SarabunPSK" w:hAnsi="TH SarabunPSK" w:cs="TH SarabunPSK"/>
          <w:spacing w:val="-4"/>
          <w:sz w:val="32"/>
          <w:szCs w:val="32"/>
          <w:cs/>
        </w:rPr>
        <w:t>รวมถึงการรักษาความปลอดภัย</w:t>
      </w:r>
      <w:r w:rsidRPr="00943D40">
        <w:rPr>
          <w:rFonts w:ascii="TH SarabunPSK" w:hAnsi="TH SarabunPSK" w:cs="TH SarabunPSK" w:hint="cs"/>
          <w:spacing w:val="-4"/>
          <w:sz w:val="32"/>
          <w:szCs w:val="32"/>
          <w:cs/>
        </w:rPr>
        <w:t>ตาม</w:t>
      </w:r>
      <w:r w:rsidRPr="00943D40">
        <w:rPr>
          <w:rFonts w:ascii="TH SarabunPSK" w:hAnsi="TH SarabunPSK" w:cs="TH SarabunPSK"/>
          <w:spacing w:val="-4"/>
          <w:sz w:val="32"/>
          <w:szCs w:val="32"/>
          <w:cs/>
        </w:rPr>
        <w:t>หมวดหมู่และ</w:t>
      </w:r>
      <w:r w:rsidRPr="00943D40">
        <w:rPr>
          <w:rFonts w:ascii="TH SarabunPSK" w:hAnsi="TH SarabunPSK" w:cs="TH SarabunPSK" w:hint="cs"/>
          <w:spacing w:val="-4"/>
          <w:sz w:val="32"/>
          <w:szCs w:val="32"/>
          <w:cs/>
        </w:rPr>
        <w:t>ประเภท</w:t>
      </w:r>
      <w:r w:rsidRPr="00943D40">
        <w:rPr>
          <w:rFonts w:ascii="TH SarabunPSK" w:hAnsi="TH SarabunPSK" w:cs="TH SarabunPSK"/>
          <w:spacing w:val="-4"/>
          <w:sz w:val="32"/>
          <w:szCs w:val="32"/>
          <w:cs/>
        </w:rPr>
        <w:br/>
        <w:t xml:space="preserve">ชั้นความลับตามแนวทางที่เหมาะสม </w:t>
      </w:r>
      <w:r w:rsidRPr="00943D40">
        <w:rPr>
          <w:rFonts w:ascii="TH SarabunPSK" w:hAnsi="TH SarabunPSK" w:cs="TH SarabunPSK" w:hint="cs"/>
          <w:spacing w:val="-4"/>
          <w:sz w:val="32"/>
          <w:szCs w:val="32"/>
          <w:cs/>
        </w:rPr>
        <w:t>และปรับปรุงอย่างต่อเนื่องให้สอดคล้องกับสถานการณ์</w:t>
      </w:r>
    </w:p>
    <w:p w14:paraId="6359271D" w14:textId="3EA39DB4" w:rsidR="0016322B" w:rsidRPr="00943D40" w:rsidRDefault="0016322B" w:rsidP="00B34897">
      <w:pPr>
        <w:pStyle w:val="ListParagraph"/>
        <w:numPr>
          <w:ilvl w:val="0"/>
          <w:numId w:val="36"/>
        </w:numPr>
        <w:spacing w:after="0" w:line="240" w:lineRule="auto"/>
        <w:ind w:left="851" w:hanging="284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943D40">
        <w:rPr>
          <w:rFonts w:ascii="TH SarabunPSK" w:hAnsi="TH SarabunPSK" w:cs="TH SarabunPSK"/>
          <w:sz w:val="32"/>
          <w:szCs w:val="32"/>
          <w:cs/>
        </w:rPr>
        <w:t>จัดเก็บ</w:t>
      </w:r>
      <w:r w:rsidR="009979AD" w:rsidRPr="00943D40">
        <w:rPr>
          <w:rFonts w:ascii="TH SarabunPSK" w:hAnsi="TH SarabunPSK" w:cs="TH SarabunPSK" w:hint="cs"/>
          <w:sz w:val="32"/>
          <w:szCs w:val="32"/>
          <w:cs/>
        </w:rPr>
        <w:t>ข้อมูล</w:t>
      </w:r>
      <w:r w:rsidRPr="00943D40">
        <w:rPr>
          <w:rFonts w:ascii="TH SarabunPSK" w:hAnsi="TH SarabunPSK" w:cs="TH SarabunPSK"/>
          <w:sz w:val="32"/>
          <w:szCs w:val="32"/>
          <w:cs/>
        </w:rPr>
        <w:t xml:space="preserve">ให้สอดคล้องกับแนวทางหรือมาตรฐานการจัดชั้นความลับของข้อมูลที่กำหนดไว้ </w:t>
      </w:r>
      <w:r w:rsidR="00F12DE8" w:rsidRPr="00943D40">
        <w:rPr>
          <w:rFonts w:ascii="TH SarabunPSK" w:hAnsi="TH SarabunPSK" w:cs="TH SarabunPSK"/>
          <w:sz w:val="32"/>
          <w:szCs w:val="32"/>
          <w:cs/>
        </w:rPr>
        <w:t>โดยข้อมูลต้องมีความถูกต้อง สมบูรณ์ และเป็นปัจจุบัน</w:t>
      </w:r>
      <w:r w:rsidR="00C4587F" w:rsidRPr="00943D4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51556" w:rsidRPr="00943D40">
        <w:rPr>
          <w:rFonts w:ascii="TH SarabunPSK" w:hAnsi="TH SarabunPSK" w:cs="TH SarabunPSK"/>
          <w:sz w:val="32"/>
          <w:szCs w:val="32"/>
          <w:cs/>
        </w:rPr>
        <w:t>พร้อมทั้ง</w:t>
      </w:r>
      <w:r w:rsidR="00F12DE8" w:rsidRPr="00943D40">
        <w:rPr>
          <w:rFonts w:ascii="TH SarabunPSK" w:hAnsi="TH SarabunPSK" w:cs="TH SarabunPSK"/>
          <w:sz w:val="32"/>
          <w:szCs w:val="32"/>
          <w:cs/>
        </w:rPr>
        <w:t>กำหนดสิทธิและ</w:t>
      </w:r>
      <w:r w:rsidR="00906C9C" w:rsidRPr="00943D40">
        <w:rPr>
          <w:rFonts w:ascii="TH SarabunPSK" w:hAnsi="TH SarabunPSK" w:cs="TH SarabunPSK" w:hint="cs"/>
          <w:sz w:val="32"/>
          <w:szCs w:val="32"/>
          <w:cs/>
        </w:rPr>
        <w:t>จัดหา</w:t>
      </w:r>
      <w:r w:rsidR="00B63896" w:rsidRPr="00943D40">
        <w:rPr>
          <w:rFonts w:ascii="TH SarabunPSK" w:hAnsi="TH SarabunPSK" w:cs="TH SarabunPSK" w:hint="cs"/>
          <w:sz w:val="32"/>
          <w:szCs w:val="32"/>
          <w:cs/>
        </w:rPr>
        <w:t>ระบบ/</w:t>
      </w:r>
      <w:r w:rsidR="00F12DE8" w:rsidRPr="00943D40">
        <w:rPr>
          <w:rFonts w:ascii="TH SarabunPSK" w:hAnsi="TH SarabunPSK" w:cs="TH SarabunPSK"/>
          <w:sz w:val="32"/>
          <w:szCs w:val="32"/>
          <w:cs/>
        </w:rPr>
        <w:t>เครื่องมือที่ใช้ในการเข้าถึงข้อมูล</w:t>
      </w:r>
      <w:r w:rsidRPr="00943D40">
        <w:rPr>
          <w:rFonts w:ascii="TH SarabunPSK" w:hAnsi="TH SarabunPSK" w:cs="TH SarabunPSK"/>
          <w:sz w:val="32"/>
          <w:szCs w:val="32"/>
          <w:cs/>
        </w:rPr>
        <w:t>เพื่อ</w:t>
      </w:r>
      <w:r w:rsidR="00D25EA9" w:rsidRPr="00943D40">
        <w:rPr>
          <w:rFonts w:ascii="TH SarabunPSK" w:hAnsi="TH SarabunPSK" w:cs="TH SarabunPSK"/>
          <w:sz w:val="32"/>
          <w:szCs w:val="32"/>
          <w:cs/>
        </w:rPr>
        <w:t>รักษา</w:t>
      </w:r>
      <w:r w:rsidRPr="00943D40">
        <w:rPr>
          <w:rFonts w:ascii="TH SarabunPSK" w:hAnsi="TH SarabunPSK" w:cs="TH SarabunPSK"/>
          <w:sz w:val="32"/>
          <w:szCs w:val="32"/>
          <w:cs/>
        </w:rPr>
        <w:t>ความมั่นคงปลอดภัยและคุณภาพข้อมูล</w:t>
      </w:r>
      <w:r w:rsidR="00432924" w:rsidRPr="00943D4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51556" w:rsidRPr="00943D40">
        <w:rPr>
          <w:rFonts w:ascii="TH SarabunPSK" w:hAnsi="TH SarabunPSK" w:cs="TH SarabunPSK"/>
          <w:sz w:val="32"/>
          <w:szCs w:val="32"/>
          <w:cs/>
        </w:rPr>
        <w:t>และ</w:t>
      </w:r>
      <w:r w:rsidR="00432924" w:rsidRPr="00943D40">
        <w:rPr>
          <w:rFonts w:ascii="TH SarabunPSK" w:hAnsi="TH SarabunPSK" w:cs="TH SarabunPSK"/>
          <w:sz w:val="32"/>
          <w:szCs w:val="32"/>
          <w:cs/>
        </w:rPr>
        <w:t>ทำลายข้อมูลตาม</w:t>
      </w:r>
      <w:r w:rsidR="00B63896" w:rsidRPr="00943D40">
        <w:rPr>
          <w:rFonts w:ascii="TH SarabunPSK" w:hAnsi="TH SarabunPSK" w:cs="TH SarabunPSK"/>
          <w:sz w:val="32"/>
          <w:szCs w:val="32"/>
          <w:cs/>
        </w:rPr>
        <w:br/>
      </w:r>
      <w:r w:rsidR="00432924" w:rsidRPr="00943D40">
        <w:rPr>
          <w:rFonts w:ascii="TH SarabunPSK" w:hAnsi="TH SarabunPSK" w:cs="TH SarabunPSK"/>
          <w:sz w:val="32"/>
          <w:szCs w:val="32"/>
          <w:cs/>
        </w:rPr>
        <w:t>แนวปฏิบัติและกฎหมายที่เกี่ยวข้อง</w:t>
      </w:r>
    </w:p>
    <w:p w14:paraId="17BB79D9" w14:textId="29759D68" w:rsidR="00C260FF" w:rsidRPr="00943D40" w:rsidRDefault="00275C77" w:rsidP="00B34897">
      <w:pPr>
        <w:pStyle w:val="ListParagraph"/>
        <w:numPr>
          <w:ilvl w:val="0"/>
          <w:numId w:val="36"/>
        </w:numPr>
        <w:spacing w:after="0" w:line="240" w:lineRule="auto"/>
        <w:ind w:left="851" w:hanging="284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943D40">
        <w:rPr>
          <w:rFonts w:ascii="TH SarabunPSK" w:hAnsi="TH SarabunPSK" w:cs="TH SarabunPSK" w:hint="cs"/>
          <w:sz w:val="32"/>
          <w:szCs w:val="32"/>
          <w:cs/>
        </w:rPr>
        <w:lastRenderedPageBreak/>
        <w:t>จัดทำ</w:t>
      </w:r>
      <w:r w:rsidR="00432924" w:rsidRPr="00943D40">
        <w:rPr>
          <w:rFonts w:ascii="TH SarabunPSK" w:hAnsi="TH SarabunPSK" w:cs="TH SarabunPSK" w:hint="cs"/>
          <w:sz w:val="32"/>
          <w:szCs w:val="32"/>
          <w:cs/>
        </w:rPr>
        <w:t>แนวปฏิบัติและมาตรฐาน</w:t>
      </w:r>
      <w:r w:rsidRPr="00943D40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DC7ED4" w:rsidRPr="00943D40">
        <w:rPr>
          <w:rFonts w:ascii="TH SarabunPSK" w:hAnsi="TH SarabunPSK" w:cs="TH SarabunPSK" w:hint="cs"/>
          <w:sz w:val="32"/>
          <w:szCs w:val="32"/>
          <w:cs/>
        </w:rPr>
        <w:t>ประมวลผลและ</w:t>
      </w:r>
      <w:r w:rsidRPr="00943D40">
        <w:rPr>
          <w:rFonts w:ascii="TH SarabunPSK" w:hAnsi="TH SarabunPSK" w:cs="TH SarabunPSK" w:hint="cs"/>
          <w:sz w:val="32"/>
          <w:szCs w:val="32"/>
          <w:cs/>
        </w:rPr>
        <w:t>ใช้</w:t>
      </w:r>
      <w:r w:rsidR="00DC7ED4" w:rsidRPr="00943D40">
        <w:rPr>
          <w:rFonts w:ascii="TH SarabunPSK" w:hAnsi="TH SarabunPSK" w:cs="TH SarabunPSK" w:hint="cs"/>
          <w:sz w:val="32"/>
          <w:szCs w:val="32"/>
          <w:cs/>
        </w:rPr>
        <w:t>ข้อมูล เพื่อผู้ใช้นำข้อมูลไปใช้อย่างถูกต้อง</w:t>
      </w:r>
      <w:r w:rsidR="00C4587F" w:rsidRPr="00943D40">
        <w:rPr>
          <w:rFonts w:ascii="TH SarabunPSK" w:hAnsi="TH SarabunPSK" w:cs="TH SarabunPSK"/>
          <w:sz w:val="32"/>
          <w:szCs w:val="32"/>
          <w:cs/>
        </w:rPr>
        <w:t>ตามวัตถุประสงค์</w:t>
      </w:r>
      <w:r w:rsidR="00DC7ED4" w:rsidRPr="00943D40">
        <w:rPr>
          <w:rFonts w:ascii="TH SarabunPSK" w:hAnsi="TH SarabunPSK" w:cs="TH SarabunPSK" w:hint="cs"/>
          <w:sz w:val="32"/>
          <w:szCs w:val="32"/>
          <w:cs/>
        </w:rPr>
        <w:t>ที่ต้องการเพื่อ</w:t>
      </w:r>
      <w:r w:rsidR="00C4587F" w:rsidRPr="00943D40">
        <w:rPr>
          <w:rFonts w:ascii="TH SarabunPSK" w:hAnsi="TH SarabunPSK" w:cs="TH SarabunPSK"/>
          <w:sz w:val="32"/>
          <w:szCs w:val="32"/>
          <w:cs/>
        </w:rPr>
        <w:t>ให้เกิดประโยชน์สูงสุด</w:t>
      </w:r>
    </w:p>
    <w:p w14:paraId="7F5E481D" w14:textId="239DC3A4" w:rsidR="00C4587F" w:rsidRPr="00943D40" w:rsidRDefault="00C4587F" w:rsidP="00B34897">
      <w:pPr>
        <w:pStyle w:val="ListParagraph"/>
        <w:numPr>
          <w:ilvl w:val="0"/>
          <w:numId w:val="36"/>
        </w:numPr>
        <w:spacing w:after="0" w:line="240" w:lineRule="auto"/>
        <w:ind w:left="851" w:hanging="284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943D40">
        <w:rPr>
          <w:rFonts w:ascii="TH SarabunPSK" w:hAnsi="TH SarabunPSK" w:cs="TH SarabunPSK"/>
          <w:sz w:val="32"/>
          <w:szCs w:val="32"/>
          <w:cs/>
        </w:rPr>
        <w:t>ห้าม</w:t>
      </w:r>
      <w:r w:rsidRPr="00943D40">
        <w:rPr>
          <w:rFonts w:ascii="TH SarabunPSK" w:hAnsi="TH SarabunPSK" w:cs="TH SarabunPSK"/>
          <w:spacing w:val="-4"/>
          <w:sz w:val="32"/>
          <w:szCs w:val="32"/>
          <w:cs/>
        </w:rPr>
        <w:t>เปิดเผยข้อมูลที่ขัดต่อกฎหมาย ระเบียบ ข้อบังคับ คำสั่ง นโยบาย และแนวปฏิบัติ ไม่ว่าข้อมูล</w:t>
      </w:r>
      <w:r w:rsidRPr="00943D40">
        <w:rPr>
          <w:rFonts w:ascii="TH SarabunPSK" w:hAnsi="TH SarabunPSK" w:cs="TH SarabunPSK"/>
          <w:sz w:val="32"/>
          <w:szCs w:val="32"/>
          <w:cs/>
        </w:rPr>
        <w:t>จะอยู่ในรูปแบบใดหรือสถานที่ใดก็ตาม และต้องได้รับการอนุญาตจากตัวแทนหน่วยงานหรือเจ้าของข้อมูลก่อนการเปิดเผยข้อมูล รวมทั้งจัดให้มีช่องทางการเปิดเผยข้อมูลที่เข้าถึงและนำไปใช้ได้ง่าย</w:t>
      </w:r>
      <w:r w:rsidR="00561F69" w:rsidRPr="00943D40">
        <w:rPr>
          <w:rFonts w:ascii="TH SarabunPSK" w:hAnsi="TH SarabunPSK" w:cs="TH SarabunPSK"/>
          <w:sz w:val="32"/>
          <w:szCs w:val="32"/>
        </w:rPr>
        <w:t xml:space="preserve"> </w:t>
      </w:r>
      <w:r w:rsidR="00561F69" w:rsidRPr="00943D40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 xml:space="preserve">(อ้างอิงตามมาตรฐานและหลักเกณฑ์ที่ </w:t>
      </w:r>
      <w:sdt>
        <w:sdtPr>
          <w:rPr>
            <w:rFonts w:ascii="TH SarabunPSK" w:hAnsi="TH SarabunPSK" w:cs="TH SarabunPSK"/>
            <w:i/>
            <w:iCs/>
            <w:color w:val="FF0000"/>
            <w:sz w:val="32"/>
            <w:szCs w:val="32"/>
          </w:rPr>
          <w:id w:val="1015191711"/>
          <w:placeholder>
            <w:docPart w:val="DefaultPlaceholder_-1854013440"/>
          </w:placeholder>
          <w:text/>
        </w:sdtPr>
        <w:sdtEndPr>
          <w:rPr>
            <w:cs/>
          </w:rPr>
        </w:sdtEndPr>
        <w:sdtContent>
          <w:r w:rsidR="3F7C2D5F" w:rsidRPr="00943D40">
            <w:rPr>
              <w:rFonts w:ascii="TH SarabunPSK" w:hAnsi="TH SarabunPSK" w:cs="TH SarabunPSK"/>
              <w:i/>
              <w:iCs/>
              <w:color w:val="FF0000"/>
              <w:sz w:val="32"/>
              <w:szCs w:val="32"/>
            </w:rPr>
            <w:t>ช</w:t>
          </w:r>
          <w:proofErr w:type="spellStart"/>
          <w:r w:rsidR="00906C9C" w:rsidRPr="00943D40">
            <w:rPr>
              <w:rFonts w:ascii="TH SarabunPSK" w:hAnsi="TH SarabunPSK" w:cs="TH SarabunPSK" w:hint="cs"/>
              <w:i/>
              <w:iCs/>
              <w:color w:val="FF0000"/>
              <w:sz w:val="32"/>
              <w:szCs w:val="32"/>
              <w:cs/>
            </w:rPr>
            <w:t>ื่</w:t>
          </w:r>
          <w:proofErr w:type="spellEnd"/>
          <w:r w:rsidR="00906C9C" w:rsidRPr="00943D40">
            <w:rPr>
              <w:rFonts w:ascii="TH SarabunPSK" w:hAnsi="TH SarabunPSK" w:cs="TH SarabunPSK" w:hint="cs"/>
              <w:i/>
              <w:iCs/>
              <w:color w:val="FF0000"/>
              <w:sz w:val="32"/>
              <w:szCs w:val="32"/>
              <w:cs/>
            </w:rPr>
            <w:t>อหน่วยงาน</w:t>
          </w:r>
        </w:sdtContent>
      </w:sdt>
      <w:r w:rsidR="00561F69" w:rsidRPr="00943D40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 xml:space="preserve"> กำหนด หรือเป็นไปตามมาตรฐานสากล)</w:t>
      </w:r>
    </w:p>
    <w:p w14:paraId="2D697721" w14:textId="77777777" w:rsidR="00C4030C" w:rsidRPr="00943D40" w:rsidRDefault="00432924" w:rsidP="00B34897">
      <w:pPr>
        <w:pStyle w:val="ListParagraph"/>
        <w:numPr>
          <w:ilvl w:val="0"/>
          <w:numId w:val="36"/>
        </w:numPr>
        <w:spacing w:after="0" w:line="240" w:lineRule="auto"/>
        <w:ind w:left="851" w:hanging="284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943D40">
        <w:rPr>
          <w:rFonts w:ascii="TH SarabunPSK" w:hAnsi="TH SarabunPSK" w:cs="TH SarabunPSK"/>
          <w:sz w:val="32"/>
          <w:szCs w:val="32"/>
          <w:cs/>
        </w:rPr>
        <w:t>กำหนดกระบวนการ</w:t>
      </w:r>
      <w:r w:rsidR="00C4587F" w:rsidRPr="00943D40">
        <w:rPr>
          <w:rFonts w:ascii="TH SarabunPSK" w:hAnsi="TH SarabunPSK" w:cs="TH SarabunPSK"/>
          <w:sz w:val="32"/>
          <w:szCs w:val="32"/>
          <w:cs/>
        </w:rPr>
        <w:t xml:space="preserve"> เทคโนโลยี</w:t>
      </w:r>
      <w:r w:rsidR="00561F69" w:rsidRPr="00943D4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4587F" w:rsidRPr="00943D40">
        <w:rPr>
          <w:rFonts w:ascii="TH SarabunPSK" w:hAnsi="TH SarabunPSK" w:cs="TH SarabunPSK"/>
          <w:sz w:val="32"/>
          <w:szCs w:val="32"/>
          <w:cs/>
        </w:rPr>
        <w:t>และมาตรฐานทางเทคนิคที่ใช้ในการแลกเปลี่ยนข้อมูล</w:t>
      </w:r>
      <w:r w:rsidRPr="00943D40">
        <w:rPr>
          <w:rFonts w:ascii="TH SarabunPSK" w:hAnsi="TH SarabunPSK" w:cs="TH SarabunPSK"/>
          <w:sz w:val="32"/>
          <w:szCs w:val="32"/>
          <w:cs/>
        </w:rPr>
        <w:t xml:space="preserve"> และจัดทำสัญญาอนุญาตหรือข้อตกลงในการแลกเปลี่ยนข้อมูลและการนำข้อมูลไปใช้</w:t>
      </w:r>
      <w:r w:rsidRPr="00943D40">
        <w:rPr>
          <w:rFonts w:ascii="TH SarabunPSK" w:hAnsi="TH SarabunPSK" w:cs="TH SarabunPSK"/>
          <w:sz w:val="32"/>
          <w:szCs w:val="32"/>
        </w:rPr>
        <w:t xml:space="preserve"> </w:t>
      </w:r>
    </w:p>
    <w:p w14:paraId="678099F4" w14:textId="050044DE" w:rsidR="00C4587F" w:rsidRPr="00943D40" w:rsidRDefault="00C4030C" w:rsidP="00B34897">
      <w:pPr>
        <w:pStyle w:val="ListParagraph"/>
        <w:numPr>
          <w:ilvl w:val="0"/>
          <w:numId w:val="36"/>
        </w:numPr>
        <w:spacing w:after="0" w:line="240" w:lineRule="auto"/>
        <w:ind w:left="851" w:hanging="284"/>
        <w:contextualSpacing w:val="0"/>
        <w:jc w:val="thaiDistribute"/>
        <w:rPr>
          <w:rFonts w:ascii="TH SarabunPSK" w:eastAsiaTheme="majorEastAsia" w:hAnsi="TH SarabunPSK" w:cs="TH SarabunPSK"/>
          <w:sz w:val="32"/>
          <w:szCs w:val="32"/>
        </w:rPr>
      </w:pPr>
      <w:r w:rsidRPr="00943D40">
        <w:rPr>
          <w:rFonts w:ascii="TH SarabunPSK" w:hAnsi="TH SarabunPSK" w:cs="TH SarabunPSK"/>
          <w:sz w:val="32"/>
          <w:szCs w:val="32"/>
          <w:cs/>
        </w:rPr>
        <w:t xml:space="preserve"> จัดทำ</w:t>
      </w:r>
      <w:r w:rsidR="00C4587F" w:rsidRPr="00943D40">
        <w:rPr>
          <w:rFonts w:ascii="TH SarabunPSK" w:hAnsi="TH SarabunPSK" w:cs="TH SarabunPSK"/>
          <w:sz w:val="32"/>
          <w:szCs w:val="32"/>
          <w:cs/>
        </w:rPr>
        <w:t xml:space="preserve">แนวปฏิบัติด้านการรักษาความมั่นคงปลอดภัย </w:t>
      </w:r>
      <w:r w:rsidRPr="00943D40">
        <w:rPr>
          <w:rFonts w:ascii="TH SarabunPSK" w:hAnsi="TH SarabunPSK" w:cs="TH SarabunPSK"/>
          <w:sz w:val="32"/>
          <w:szCs w:val="32"/>
          <w:cs/>
        </w:rPr>
        <w:t>ด้าน</w:t>
      </w:r>
      <w:r w:rsidR="00C4587F" w:rsidRPr="00943D40">
        <w:rPr>
          <w:rFonts w:ascii="TH SarabunPSK" w:hAnsi="TH SarabunPSK" w:cs="TH SarabunPSK"/>
          <w:sz w:val="32"/>
          <w:szCs w:val="32"/>
          <w:cs/>
        </w:rPr>
        <w:t xml:space="preserve">คุณภาพข้อมูล </w:t>
      </w:r>
      <w:r w:rsidRPr="00943D40">
        <w:rPr>
          <w:rFonts w:ascii="TH SarabunPSK" w:hAnsi="TH SarabunPSK" w:cs="TH SarabunPSK"/>
          <w:sz w:val="32"/>
          <w:szCs w:val="32"/>
          <w:cs/>
        </w:rPr>
        <w:t>และด้านคุ้มครองความเป็นส่วนตัวของข้อมูล รวมถึงแนวปฏิบัติให้กับ</w:t>
      </w:r>
      <w:r w:rsidR="00C4587F" w:rsidRPr="00943D40">
        <w:rPr>
          <w:rFonts w:ascii="TH SarabunPSK" w:hAnsi="TH SarabunPSK" w:cs="TH SarabunPSK"/>
          <w:sz w:val="32"/>
          <w:szCs w:val="32"/>
          <w:cs/>
        </w:rPr>
        <w:t xml:space="preserve">ผู้ประสานงานหรือศูนย์ติดต่อ </w:t>
      </w:r>
      <w:r w:rsidR="00C4587F" w:rsidRPr="00943D40">
        <w:rPr>
          <w:rFonts w:ascii="TH SarabunPSK" w:hAnsi="TH SarabunPSK" w:cs="TH SarabunPSK"/>
          <w:sz w:val="32"/>
          <w:szCs w:val="32"/>
        </w:rPr>
        <w:t>(Contact Center)</w:t>
      </w:r>
      <w:r w:rsidR="00561F69" w:rsidRPr="00943D40">
        <w:rPr>
          <w:rFonts w:ascii="TH SarabunPSK" w:hAnsi="TH SarabunPSK" w:cs="TH SarabunPSK"/>
          <w:sz w:val="32"/>
          <w:szCs w:val="32"/>
        </w:rPr>
        <w:t xml:space="preserve"> </w:t>
      </w:r>
      <w:r w:rsidR="00651556" w:rsidRPr="00943D40">
        <w:rPr>
          <w:rFonts w:ascii="TH SarabunPSK" w:hAnsi="TH SarabunPSK" w:cs="TH SarabunPSK"/>
          <w:sz w:val="32"/>
          <w:szCs w:val="32"/>
          <w:cs/>
        </w:rPr>
        <w:t>และ</w:t>
      </w:r>
      <w:r w:rsidR="00C4587F" w:rsidRPr="00943D40">
        <w:rPr>
          <w:rFonts w:ascii="TH SarabunPSK" w:hAnsi="TH SarabunPSK" w:cs="TH SarabunPSK"/>
          <w:sz w:val="32"/>
          <w:szCs w:val="32"/>
          <w:cs/>
        </w:rPr>
        <w:t>ตรวจสอบ</w:t>
      </w:r>
      <w:r w:rsidRPr="00943D40">
        <w:rPr>
          <w:rFonts w:ascii="TH SarabunPSK" w:hAnsi="TH SarabunPSK" w:cs="TH SarabunPSK"/>
          <w:sz w:val="32"/>
          <w:szCs w:val="32"/>
          <w:cs/>
        </w:rPr>
        <w:t>ให้แน่ใจว่</w:t>
      </w:r>
      <w:r w:rsidR="00C4587F" w:rsidRPr="00943D40">
        <w:rPr>
          <w:rFonts w:ascii="TH SarabunPSK" w:hAnsi="TH SarabunPSK" w:cs="TH SarabunPSK"/>
          <w:sz w:val="32"/>
          <w:szCs w:val="32"/>
          <w:cs/>
        </w:rPr>
        <w:t>า</w:t>
      </w:r>
      <w:r w:rsidRPr="00943D40">
        <w:rPr>
          <w:rFonts w:ascii="TH SarabunPSK" w:hAnsi="TH SarabunPSK" w:cs="TH SarabunPSK"/>
          <w:sz w:val="32"/>
          <w:szCs w:val="32"/>
          <w:cs/>
        </w:rPr>
        <w:t>ได้</w:t>
      </w:r>
      <w:r w:rsidR="00C4587F" w:rsidRPr="00943D40">
        <w:rPr>
          <w:rFonts w:ascii="TH SarabunPSK" w:hAnsi="TH SarabunPSK" w:cs="TH SarabunPSK"/>
          <w:sz w:val="32"/>
          <w:szCs w:val="32"/>
          <w:cs/>
        </w:rPr>
        <w:t xml:space="preserve">บริหารจัดการข้อมูลอย่างเหมาะสมตามแนวทางหรือแนวปฏิบัติที่กำหนดไว้ </w:t>
      </w:r>
    </w:p>
    <w:p w14:paraId="4AF83CCD" w14:textId="0A4FD97B" w:rsidR="0016322B" w:rsidRPr="00943D40" w:rsidRDefault="0016322B" w:rsidP="00B34897">
      <w:pPr>
        <w:pStyle w:val="ListParagraph"/>
        <w:numPr>
          <w:ilvl w:val="0"/>
          <w:numId w:val="36"/>
        </w:numPr>
        <w:spacing w:after="0" w:line="240" w:lineRule="auto"/>
        <w:ind w:left="851" w:hanging="284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943D40">
        <w:rPr>
          <w:rFonts w:ascii="TH SarabunPSK" w:hAnsi="TH SarabunPSK" w:cs="TH SarabunPSK"/>
          <w:sz w:val="32"/>
          <w:szCs w:val="32"/>
          <w:cs/>
        </w:rPr>
        <w:t>สร้างความรู้ความเข้าใจใน</w:t>
      </w:r>
      <w:r w:rsidR="00F12DE8" w:rsidRPr="00943D40">
        <w:rPr>
          <w:rFonts w:ascii="TH SarabunPSK" w:hAnsi="TH SarabunPSK" w:cs="TH SarabunPSK"/>
          <w:sz w:val="32"/>
          <w:szCs w:val="32"/>
          <w:cs/>
        </w:rPr>
        <w:t>การบริหารจัดการข้อมูลตามวงจรชีวิตของข้อมูล ใ</w:t>
      </w:r>
      <w:r w:rsidRPr="00943D40">
        <w:rPr>
          <w:rFonts w:ascii="TH SarabunPSK" w:hAnsi="TH SarabunPSK" w:cs="TH SarabunPSK"/>
          <w:sz w:val="32"/>
          <w:szCs w:val="32"/>
          <w:cs/>
        </w:rPr>
        <w:t>ห้แก่ผู้เกี่ยวข้องทั้งภายในและภายนอกหน่วยงาน</w:t>
      </w:r>
    </w:p>
    <w:sdt>
      <w:sdtPr>
        <w:rPr>
          <w:rFonts w:ascii="TH SarabunPSK" w:hAnsi="TH SarabunPSK" w:cs="TH SarabunPSK" w:hint="cs"/>
          <w:color w:val="FF0000"/>
          <w:sz w:val="32"/>
          <w:szCs w:val="32"/>
          <w:cs/>
        </w:rPr>
        <w:id w:val="1272664994"/>
        <w:placeholder>
          <w:docPart w:val="3166D0B4DCEB49D6BC980FDB874EC780"/>
        </w:placeholder>
        <w:text/>
      </w:sdtPr>
      <w:sdtEndPr>
        <w:rPr>
          <w:rFonts w:hint="default"/>
          <w:cs w:val="0"/>
        </w:rPr>
      </w:sdtEndPr>
      <w:sdtContent>
        <w:p w14:paraId="30416B47" w14:textId="0894EF41" w:rsidR="0016322B" w:rsidRPr="00943D40" w:rsidRDefault="004C69E8" w:rsidP="00B34897">
          <w:pPr>
            <w:pStyle w:val="ListParagraph"/>
            <w:numPr>
              <w:ilvl w:val="0"/>
              <w:numId w:val="36"/>
            </w:numPr>
            <w:spacing w:after="0" w:line="240" w:lineRule="auto"/>
            <w:ind w:left="851" w:hanging="284"/>
            <w:contextualSpacing w:val="0"/>
            <w:jc w:val="thaiDistribute"/>
            <w:rPr>
              <w:rFonts w:ascii="TH SarabunPSK" w:hAnsi="TH SarabunPSK" w:cs="TH SarabunPSK"/>
              <w:sz w:val="32"/>
              <w:szCs w:val="32"/>
            </w:rPr>
          </w:pPr>
          <w:r w:rsidRPr="00943D40">
            <w:rPr>
              <w:rFonts w:ascii="TH SarabunPSK" w:hAnsi="TH SarabunPSK" w:cs="TH SarabunPSK"/>
              <w:color w:val="FF0000"/>
              <w:sz w:val="32"/>
              <w:szCs w:val="32"/>
              <w:cs/>
            </w:rPr>
            <w:t>แนว</w:t>
          </w:r>
          <w:r w:rsidR="001B52C9" w:rsidRPr="00943D40">
            <w:rPr>
              <w:rFonts w:ascii="TH SarabunPSK" w:hAnsi="TH SarabunPSK" w:cs="TH SarabunPSK"/>
              <w:color w:val="FF0000"/>
              <w:sz w:val="32"/>
              <w:szCs w:val="32"/>
              <w:cs/>
            </w:rPr>
            <w:t>ทาง</w:t>
          </w:r>
          <w:r w:rsidRPr="00943D40">
            <w:rPr>
              <w:rFonts w:ascii="TH SarabunPSK" w:hAnsi="TH SarabunPSK" w:cs="TH SarabunPSK"/>
              <w:color w:val="FF0000"/>
              <w:sz w:val="32"/>
              <w:szCs w:val="32"/>
              <w:cs/>
            </w:rPr>
            <w:t>อื่น ๆ ตามที่หน่วยงานกำหนดเพิ่มเติม</w:t>
          </w:r>
        </w:p>
      </w:sdtContent>
    </w:sdt>
    <w:p w14:paraId="3F90A8CB" w14:textId="07D6FEB8" w:rsidR="00812547" w:rsidRPr="00943D40" w:rsidRDefault="00812547" w:rsidP="00812547">
      <w:pPr>
        <w:pStyle w:val="Heading2"/>
        <w:spacing w:before="120" w:line="240" w:lineRule="auto"/>
        <w:ind w:left="567"/>
        <w:rPr>
          <w:rFonts w:ascii="TH SarabunPSK" w:hAnsi="TH SarabunPSK" w:cs="TH SarabunPSK"/>
          <w:b/>
          <w:bCs/>
          <w:sz w:val="32"/>
          <w:szCs w:val="32"/>
        </w:rPr>
      </w:pPr>
      <w:bookmarkStart w:id="21" w:name="_Toc84509901"/>
      <w:r w:rsidRPr="00943D40">
        <w:rPr>
          <w:rFonts w:ascii="TH SarabunPSK" w:hAnsi="TH SarabunPSK" w:cs="TH SarabunPSK" w:hint="cs"/>
          <w:b/>
          <w:bCs/>
          <w:sz w:val="32"/>
          <w:szCs w:val="32"/>
          <w:cs/>
        </w:rPr>
        <w:t>คุณภาพข้อมูล</w:t>
      </w:r>
      <w:bookmarkEnd w:id="21"/>
    </w:p>
    <w:p w14:paraId="175B5B9C" w14:textId="2EB68606" w:rsidR="008B2B51" w:rsidRPr="00943D40" w:rsidRDefault="008B2B51" w:rsidP="000E3CBB">
      <w:pPr>
        <w:shd w:val="clear" w:color="auto" w:fill="F2F2F2" w:themeFill="background1" w:themeFillShade="F2"/>
        <w:spacing w:after="120" w:line="240" w:lineRule="auto"/>
        <w:ind w:firstLine="567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943D40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กำหนดหลักการและแนวทางในการ</w:t>
      </w:r>
      <w:r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ตรวจสอบและประเมินคุณภาพข้อมูล</w:t>
      </w:r>
      <w:r w:rsidRPr="00943D40">
        <w:rPr>
          <w:rFonts w:ascii="TH SarabunPSK" w:hAnsi="TH SarabunPSK" w:cs="TH SarabunPSK"/>
          <w:color w:val="A6A6A6" w:themeColor="background1" w:themeShade="A6"/>
          <w:sz w:val="32"/>
          <w:szCs w:val="32"/>
        </w:rPr>
        <w:t xml:space="preserve"> </w:t>
      </w:r>
      <w:r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ซึ่งเป็นผลจาก</w:t>
      </w:r>
      <w:r w:rsidRPr="00943D40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การ</w:t>
      </w:r>
      <w:r w:rsidR="00EA3D14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บริหาร</w:t>
      </w:r>
      <w:r w:rsidRPr="00943D40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จัดการข้อมูลอย่างมีประสิทธิภาพ</w:t>
      </w:r>
    </w:p>
    <w:p w14:paraId="344B1A54" w14:textId="0258571A" w:rsidR="00C260FF" w:rsidRPr="00943D40" w:rsidRDefault="008B2B51" w:rsidP="00C260FF">
      <w:pPr>
        <w:pStyle w:val="ListParagraph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943D40">
        <w:rPr>
          <w:rFonts w:ascii="TH SarabunPSK" w:hAnsi="TH SarabunPSK" w:cs="TH SarabunPSK"/>
          <w:sz w:val="32"/>
          <w:szCs w:val="32"/>
          <w:cs/>
        </w:rPr>
        <w:t>กำหนดนโยบาย</w:t>
      </w:r>
      <w:r w:rsidR="002C5BAC" w:rsidRPr="00943D40">
        <w:rPr>
          <w:rFonts w:ascii="TH SarabunPSK" w:hAnsi="TH SarabunPSK" w:cs="TH SarabunPSK"/>
          <w:sz w:val="32"/>
          <w:szCs w:val="32"/>
          <w:cs/>
        </w:rPr>
        <w:t>การจัดการคุณภาพ</w:t>
      </w:r>
      <w:r w:rsidR="002C5BAC" w:rsidRPr="00943D40">
        <w:rPr>
          <w:rFonts w:ascii="TH SarabunPSK" w:hAnsi="TH SarabunPSK" w:cs="TH SarabunPSK" w:hint="cs"/>
          <w:sz w:val="32"/>
          <w:szCs w:val="32"/>
          <w:cs/>
        </w:rPr>
        <w:t xml:space="preserve">ข้อมูล </w:t>
      </w:r>
      <w:r w:rsidRPr="00943D40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651556" w:rsidRPr="00943D40">
        <w:rPr>
          <w:rFonts w:ascii="TH SarabunPSK" w:hAnsi="TH SarabunPSK" w:cs="TH SarabunPSK" w:hint="cs"/>
          <w:sz w:val="32"/>
          <w:szCs w:val="32"/>
          <w:cs/>
        </w:rPr>
        <w:t>ใช้เป็นกรอบแนวทางในการจัดการ</w:t>
      </w:r>
      <w:r w:rsidR="008545DC" w:rsidRPr="00943D40">
        <w:rPr>
          <w:rFonts w:ascii="TH SarabunPSK" w:hAnsi="TH SarabunPSK" w:cs="TH SarabunPSK" w:hint="cs"/>
          <w:sz w:val="32"/>
          <w:szCs w:val="32"/>
          <w:cs/>
        </w:rPr>
        <w:t>ข้อมูล</w:t>
      </w:r>
      <w:r w:rsidR="00651556" w:rsidRPr="00943D40">
        <w:rPr>
          <w:rFonts w:ascii="TH SarabunPSK" w:hAnsi="TH SarabunPSK" w:cs="TH SarabunPSK" w:hint="cs"/>
          <w:sz w:val="32"/>
          <w:szCs w:val="32"/>
          <w:cs/>
        </w:rPr>
        <w:t>ของหน่วยงานให้</w:t>
      </w:r>
      <w:r w:rsidR="002C5BAC" w:rsidRPr="00943D40">
        <w:rPr>
          <w:rFonts w:ascii="TH SarabunPSK" w:hAnsi="TH SarabunPSK" w:cs="TH SarabunPSK" w:hint="cs"/>
          <w:sz w:val="32"/>
          <w:szCs w:val="32"/>
          <w:cs/>
        </w:rPr>
        <w:t>มีคุณภาพ</w:t>
      </w:r>
      <w:r w:rsidRPr="00943D40">
        <w:rPr>
          <w:rFonts w:ascii="TH SarabunPSK" w:hAnsi="TH SarabunPSK" w:cs="TH SarabunPSK" w:hint="cs"/>
          <w:sz w:val="32"/>
          <w:szCs w:val="32"/>
          <w:cs/>
        </w:rPr>
        <w:t>เป็นตามเกณฑ์</w:t>
      </w:r>
      <w:r w:rsidR="008545DC" w:rsidRPr="00943D40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Pr="00943D40">
        <w:rPr>
          <w:rFonts w:ascii="TH SarabunPSK" w:hAnsi="TH SarabunPSK" w:cs="TH SarabunPSK"/>
          <w:sz w:val="32"/>
          <w:szCs w:val="32"/>
          <w:cs/>
        </w:rPr>
        <w:t>คุณสมบัติ</w:t>
      </w:r>
      <w:r w:rsidR="002C5BAC" w:rsidRPr="00943D40">
        <w:rPr>
          <w:rFonts w:ascii="TH SarabunPSK" w:hAnsi="TH SarabunPSK" w:cs="TH SarabunPSK" w:hint="cs"/>
          <w:sz w:val="32"/>
          <w:szCs w:val="32"/>
          <w:cs/>
        </w:rPr>
        <w:t>ที่กำหนด</w:t>
      </w:r>
      <w:r w:rsidR="008545DC" w:rsidRPr="00943D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43AB6" w:rsidRPr="00943D40">
        <w:rPr>
          <w:rFonts w:ascii="TH SarabunPSK" w:hAnsi="TH SarabunPSK" w:cs="TH SarabunPSK" w:hint="cs"/>
          <w:sz w:val="32"/>
          <w:szCs w:val="32"/>
          <w:cs/>
        </w:rPr>
        <w:t xml:space="preserve">เช่น </w:t>
      </w:r>
      <w:r w:rsidR="008545DC" w:rsidRPr="00943D40">
        <w:rPr>
          <w:rFonts w:ascii="TH SarabunPSK" w:hAnsi="TH SarabunPSK" w:cs="TH SarabunPSK"/>
          <w:sz w:val="32"/>
          <w:szCs w:val="32"/>
          <w:cs/>
        </w:rPr>
        <w:t>ความถูกต้องสมบูรณ์ ความ</w:t>
      </w:r>
      <w:r w:rsidR="007436CD" w:rsidRPr="00943D40">
        <w:rPr>
          <w:rFonts w:ascii="TH SarabunPSK" w:hAnsi="TH SarabunPSK" w:cs="TH SarabunPSK" w:hint="cs"/>
          <w:sz w:val="32"/>
          <w:szCs w:val="32"/>
          <w:cs/>
        </w:rPr>
        <w:t>สอดคล้อง</w:t>
      </w:r>
      <w:r w:rsidR="008545DC" w:rsidRPr="00943D40">
        <w:rPr>
          <w:rFonts w:ascii="TH SarabunPSK" w:hAnsi="TH SarabunPSK" w:cs="TH SarabunPSK"/>
          <w:sz w:val="32"/>
          <w:szCs w:val="32"/>
          <w:cs/>
        </w:rPr>
        <w:t xml:space="preserve">กัน </w:t>
      </w:r>
      <w:r w:rsidR="007436CD" w:rsidRPr="00943D40">
        <w:rPr>
          <w:rFonts w:ascii="TH SarabunPSK" w:hAnsi="TH SarabunPSK" w:cs="TH SarabunPSK"/>
          <w:sz w:val="32"/>
          <w:szCs w:val="32"/>
          <w:cs/>
        </w:rPr>
        <w:t>(</w:t>
      </w:r>
      <w:r w:rsidR="007436CD" w:rsidRPr="00943D40">
        <w:rPr>
          <w:rFonts w:ascii="TH SarabunPSK" w:hAnsi="TH SarabunPSK" w:cs="TH SarabunPSK"/>
          <w:sz w:val="32"/>
          <w:szCs w:val="32"/>
        </w:rPr>
        <w:t xml:space="preserve">Consistency) </w:t>
      </w:r>
      <w:r w:rsidR="008545DC" w:rsidRPr="00943D40">
        <w:rPr>
          <w:rFonts w:ascii="TH SarabunPSK" w:hAnsi="TH SarabunPSK" w:cs="TH SarabunPSK"/>
          <w:sz w:val="32"/>
          <w:szCs w:val="32"/>
          <w:cs/>
        </w:rPr>
        <w:t xml:space="preserve">ความเป็นปัจจุบัน ตรงตามความต้องการใช้งาน </w:t>
      </w:r>
      <w:r w:rsidR="000347DC" w:rsidRPr="00943D40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8545DC" w:rsidRPr="00943D40">
        <w:rPr>
          <w:rFonts w:ascii="TH SarabunPSK" w:hAnsi="TH SarabunPSK" w:cs="TH SarabunPSK"/>
          <w:sz w:val="32"/>
          <w:szCs w:val="32"/>
          <w:cs/>
        </w:rPr>
        <w:t>ความพร้อม</w:t>
      </w:r>
      <w:r w:rsidR="008545DC" w:rsidRPr="00943D40">
        <w:rPr>
          <w:rFonts w:ascii="TH SarabunPSK" w:hAnsi="TH SarabunPSK" w:cs="TH SarabunPSK" w:hint="cs"/>
          <w:sz w:val="32"/>
          <w:szCs w:val="32"/>
          <w:cs/>
        </w:rPr>
        <w:t>ใช้</w:t>
      </w:r>
      <w:r w:rsidR="00D43AB6" w:rsidRPr="00943D40">
        <w:rPr>
          <w:rFonts w:ascii="TH SarabunPSK" w:hAnsi="TH SarabunPSK" w:cs="TH SarabunPSK" w:hint="cs"/>
          <w:sz w:val="32"/>
          <w:szCs w:val="32"/>
          <w:cs/>
        </w:rPr>
        <w:t xml:space="preserve"> เป็นต้น</w:t>
      </w:r>
      <w:r w:rsidRPr="00943D40">
        <w:rPr>
          <w:rFonts w:ascii="TH SarabunPSK" w:hAnsi="TH SarabunPSK" w:cs="TH SarabunPSK" w:hint="cs"/>
          <w:sz w:val="32"/>
          <w:szCs w:val="32"/>
          <w:cs/>
        </w:rPr>
        <w:t xml:space="preserve"> โดย</w:t>
      </w:r>
      <w:r w:rsidRPr="00943D40">
        <w:rPr>
          <w:rFonts w:ascii="TH SarabunPSK" w:hAnsi="TH SarabunPSK" w:cs="TH SarabunPSK"/>
          <w:sz w:val="32"/>
          <w:szCs w:val="32"/>
          <w:cs/>
        </w:rPr>
        <w:t>ผู้ดูแลข้อมูล</w:t>
      </w:r>
      <w:r w:rsidR="007436CD" w:rsidRPr="00943D40">
        <w:rPr>
          <w:rFonts w:ascii="TH SarabunPSK" w:hAnsi="TH SarabunPSK" w:cs="TH SarabunPSK"/>
          <w:sz w:val="32"/>
          <w:szCs w:val="32"/>
          <w:cs/>
        </w:rPr>
        <w:br/>
      </w:r>
      <w:r w:rsidRPr="00943D40">
        <w:rPr>
          <w:rFonts w:ascii="TH SarabunPSK" w:hAnsi="TH SarabunPSK" w:cs="TH SarabunPSK"/>
          <w:sz w:val="32"/>
          <w:szCs w:val="32"/>
          <w:cs/>
        </w:rPr>
        <w:t>มีหน้าที่จัดการ</w:t>
      </w:r>
      <w:r w:rsidR="002C5BAC" w:rsidRPr="00943D40">
        <w:rPr>
          <w:rFonts w:ascii="TH SarabunPSK" w:hAnsi="TH SarabunPSK" w:cs="TH SarabunPSK" w:hint="cs"/>
          <w:sz w:val="32"/>
          <w:szCs w:val="32"/>
          <w:cs/>
        </w:rPr>
        <w:t>และกำกับดูแลข้อมูลให้มีคุณภาพเพื่อสร้</w:t>
      </w:r>
      <w:r w:rsidR="008545DC" w:rsidRPr="00943D40">
        <w:rPr>
          <w:rFonts w:ascii="TH SarabunPSK" w:hAnsi="TH SarabunPSK" w:cs="TH SarabunPSK" w:hint="cs"/>
          <w:sz w:val="32"/>
          <w:szCs w:val="32"/>
          <w:cs/>
        </w:rPr>
        <w:t>างความ</w:t>
      </w:r>
      <w:r w:rsidRPr="00943D40">
        <w:rPr>
          <w:rFonts w:ascii="TH SarabunPSK" w:hAnsi="TH SarabunPSK" w:cs="TH SarabunPSK"/>
          <w:sz w:val="32"/>
          <w:szCs w:val="32"/>
          <w:cs/>
        </w:rPr>
        <w:t>มั่นใจ</w:t>
      </w:r>
      <w:r w:rsidR="002C5BAC" w:rsidRPr="00943D40">
        <w:rPr>
          <w:rFonts w:ascii="TH SarabunPSK" w:hAnsi="TH SarabunPSK" w:cs="TH SarabunPSK" w:hint="cs"/>
          <w:sz w:val="32"/>
          <w:szCs w:val="32"/>
          <w:cs/>
        </w:rPr>
        <w:t>ให้กับผู้ใช้ข้อมูล ในขณะที่</w:t>
      </w:r>
      <w:r w:rsidRPr="00943D40">
        <w:rPr>
          <w:rFonts w:ascii="TH SarabunPSK" w:hAnsi="TH SarabunPSK" w:cs="TH SarabunPSK"/>
          <w:sz w:val="32"/>
          <w:szCs w:val="32"/>
          <w:cs/>
        </w:rPr>
        <w:t>ผู้ใช้ข้อมูล</w:t>
      </w:r>
      <w:r w:rsidR="007436CD" w:rsidRPr="00943D40">
        <w:rPr>
          <w:rFonts w:ascii="TH SarabunPSK" w:hAnsi="TH SarabunPSK" w:cs="TH SarabunPSK"/>
          <w:sz w:val="32"/>
          <w:szCs w:val="32"/>
          <w:cs/>
        </w:rPr>
        <w:br/>
      </w:r>
      <w:r w:rsidR="000347DC" w:rsidRPr="00943D40">
        <w:rPr>
          <w:rFonts w:ascii="TH SarabunPSK" w:hAnsi="TH SarabunPSK" w:cs="TH SarabunPSK" w:hint="cs"/>
          <w:sz w:val="32"/>
          <w:szCs w:val="32"/>
          <w:cs/>
        </w:rPr>
        <w:t>มี</w:t>
      </w:r>
      <w:r w:rsidR="000347DC" w:rsidRPr="00943D40">
        <w:rPr>
          <w:rFonts w:ascii="TH SarabunPSK" w:hAnsi="TH SarabunPSK" w:cs="TH SarabunPSK"/>
          <w:sz w:val="32"/>
          <w:szCs w:val="32"/>
          <w:cs/>
        </w:rPr>
        <w:t>บทบาท</w:t>
      </w:r>
      <w:r w:rsidR="000347DC" w:rsidRPr="00943D40">
        <w:rPr>
          <w:rFonts w:ascii="TH SarabunPSK" w:hAnsi="TH SarabunPSK" w:cs="TH SarabunPSK" w:hint="cs"/>
          <w:sz w:val="32"/>
          <w:szCs w:val="32"/>
          <w:cs/>
        </w:rPr>
        <w:t>ในการ</w:t>
      </w:r>
      <w:r w:rsidRPr="00943D40">
        <w:rPr>
          <w:rFonts w:ascii="TH SarabunPSK" w:hAnsi="TH SarabunPSK" w:cs="TH SarabunPSK"/>
          <w:sz w:val="32"/>
          <w:szCs w:val="32"/>
          <w:cs/>
        </w:rPr>
        <w:t>ให้ข้อเสนอแนะแก่ผู้ดูแลข้อมูล</w:t>
      </w:r>
      <w:r w:rsidR="002C5BAC" w:rsidRPr="00943D40">
        <w:rPr>
          <w:rFonts w:ascii="TH SarabunPSK" w:hAnsi="TH SarabunPSK" w:cs="TH SarabunPSK" w:hint="cs"/>
          <w:sz w:val="32"/>
          <w:szCs w:val="32"/>
          <w:cs/>
        </w:rPr>
        <w:t>เพื่อการปรับปรุงคุณภาพให้ดียิ่งขึ้น</w:t>
      </w:r>
    </w:p>
    <w:p w14:paraId="434882ED" w14:textId="6802EACC" w:rsidR="00812547" w:rsidRPr="00943D40" w:rsidRDefault="000347DC" w:rsidP="00C260FF">
      <w:pPr>
        <w:pStyle w:val="ListParagraph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943D40">
        <w:rPr>
          <w:rFonts w:ascii="TH SarabunPSK" w:hAnsi="TH SarabunPSK" w:cs="TH SarabunPSK"/>
          <w:sz w:val="32"/>
          <w:szCs w:val="32"/>
          <w:cs/>
        </w:rPr>
        <w:t>จัดทำเกณฑ์</w:t>
      </w:r>
      <w:r w:rsidR="00812547" w:rsidRPr="00943D40">
        <w:rPr>
          <w:rFonts w:ascii="TH SarabunPSK" w:hAnsi="TH SarabunPSK" w:cs="TH SarabunPSK"/>
          <w:sz w:val="32"/>
          <w:szCs w:val="32"/>
          <w:cs/>
        </w:rPr>
        <w:t>คุณภาพข้อมูล</w:t>
      </w:r>
      <w:r w:rsidR="00D43AB6" w:rsidRPr="00943D40">
        <w:rPr>
          <w:rFonts w:ascii="TH SarabunPSK" w:hAnsi="TH SarabunPSK" w:cs="TH SarabunPSK"/>
          <w:sz w:val="32"/>
          <w:szCs w:val="32"/>
          <w:cs/>
        </w:rPr>
        <w:t>ที่สามารถ</w:t>
      </w:r>
      <w:r w:rsidR="00812547" w:rsidRPr="00943D40">
        <w:rPr>
          <w:rFonts w:ascii="TH SarabunPSK" w:hAnsi="TH SarabunPSK" w:cs="TH SarabunPSK"/>
          <w:sz w:val="32"/>
          <w:szCs w:val="32"/>
          <w:cs/>
        </w:rPr>
        <w:t>วัดผลได้</w:t>
      </w:r>
      <w:r w:rsidR="00D43AB6" w:rsidRPr="00943D4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F2CCF" w:rsidRPr="00943D40">
        <w:rPr>
          <w:rFonts w:ascii="TH SarabunPSK" w:hAnsi="TH SarabunPSK" w:cs="TH SarabunPSK"/>
          <w:sz w:val="32"/>
          <w:szCs w:val="32"/>
          <w:cs/>
        </w:rPr>
        <w:t>พร้อมทั้ง</w:t>
      </w:r>
      <w:r w:rsidR="00D43AB6" w:rsidRPr="00943D40">
        <w:rPr>
          <w:rFonts w:ascii="TH SarabunPSK" w:hAnsi="TH SarabunPSK" w:cs="TH SarabunPSK"/>
          <w:sz w:val="32"/>
          <w:szCs w:val="32"/>
          <w:cs/>
        </w:rPr>
        <w:t>จัดทำ</w:t>
      </w:r>
      <w:r w:rsidR="00812547" w:rsidRPr="00943D40">
        <w:rPr>
          <w:rFonts w:ascii="TH SarabunPSK" w:hAnsi="TH SarabunPSK" w:cs="TH SarabunPSK"/>
          <w:sz w:val="32"/>
          <w:szCs w:val="32"/>
          <w:cs/>
        </w:rPr>
        <w:t>แผน</w:t>
      </w:r>
      <w:r w:rsidR="002C5BAC" w:rsidRPr="00943D40">
        <w:rPr>
          <w:rFonts w:ascii="TH SarabunPSK" w:hAnsi="TH SarabunPSK" w:cs="TH SarabunPSK"/>
          <w:sz w:val="32"/>
          <w:szCs w:val="32"/>
          <w:cs/>
        </w:rPr>
        <w:t>พัฒนา</w:t>
      </w:r>
      <w:r w:rsidR="00812547" w:rsidRPr="00943D40">
        <w:rPr>
          <w:rFonts w:ascii="TH SarabunPSK" w:hAnsi="TH SarabunPSK" w:cs="TH SarabunPSK"/>
          <w:sz w:val="32"/>
          <w:szCs w:val="32"/>
          <w:cs/>
        </w:rPr>
        <w:t>คุณภาพข้อมูล</w:t>
      </w:r>
      <w:r w:rsidR="00D43AB6" w:rsidRPr="00943D40">
        <w:rPr>
          <w:rFonts w:ascii="TH SarabunPSK" w:hAnsi="TH SarabunPSK" w:cs="TH SarabunPSK"/>
          <w:sz w:val="32"/>
          <w:szCs w:val="32"/>
          <w:cs/>
        </w:rPr>
        <w:t>ที่</w:t>
      </w:r>
      <w:r w:rsidR="00651556" w:rsidRPr="00943D40">
        <w:rPr>
          <w:rFonts w:ascii="TH SarabunPSK" w:hAnsi="TH SarabunPSK" w:cs="TH SarabunPSK"/>
          <w:sz w:val="32"/>
          <w:szCs w:val="32"/>
          <w:cs/>
        </w:rPr>
        <w:t>สามารถ</w:t>
      </w:r>
      <w:r w:rsidR="00812547" w:rsidRPr="00943D40">
        <w:rPr>
          <w:rFonts w:ascii="TH SarabunPSK" w:hAnsi="TH SarabunPSK" w:cs="TH SarabunPSK"/>
          <w:sz w:val="32"/>
          <w:szCs w:val="32"/>
          <w:cs/>
        </w:rPr>
        <w:t>ระบุตัว</w:t>
      </w:r>
      <w:r w:rsidR="00D43AB6" w:rsidRPr="00943D40">
        <w:rPr>
          <w:rFonts w:ascii="TH SarabunPSK" w:hAnsi="TH SarabunPSK" w:cs="TH SarabunPSK"/>
          <w:sz w:val="32"/>
          <w:szCs w:val="32"/>
          <w:cs/>
        </w:rPr>
        <w:t>ชี</w:t>
      </w:r>
      <w:r w:rsidR="002C5BAC" w:rsidRPr="00943D40">
        <w:rPr>
          <w:rFonts w:ascii="TH SarabunPSK" w:hAnsi="TH SarabunPSK" w:cs="TH SarabunPSK"/>
          <w:sz w:val="32"/>
          <w:szCs w:val="32"/>
          <w:cs/>
        </w:rPr>
        <w:t>้</w:t>
      </w:r>
      <w:r w:rsidR="00D43AB6" w:rsidRPr="00943D40">
        <w:rPr>
          <w:rFonts w:ascii="TH SarabunPSK" w:hAnsi="TH SarabunPSK" w:cs="TH SarabunPSK"/>
          <w:sz w:val="32"/>
          <w:szCs w:val="32"/>
          <w:cs/>
        </w:rPr>
        <w:t>วัด</w:t>
      </w:r>
      <w:r w:rsidR="00812547" w:rsidRPr="00943D40">
        <w:rPr>
          <w:rFonts w:ascii="TH SarabunPSK" w:hAnsi="TH SarabunPSK" w:cs="TH SarabunPSK"/>
          <w:sz w:val="32"/>
          <w:szCs w:val="32"/>
          <w:cs/>
        </w:rPr>
        <w:t>คุณภาพและ</w:t>
      </w:r>
      <w:r w:rsidR="00D43AB6" w:rsidRPr="00943D40">
        <w:rPr>
          <w:rFonts w:ascii="TH SarabunPSK" w:hAnsi="TH SarabunPSK" w:cs="TH SarabunPSK"/>
          <w:spacing w:val="-2"/>
          <w:sz w:val="32"/>
          <w:szCs w:val="32"/>
          <w:cs/>
        </w:rPr>
        <w:t>แผนปฏิบัต</w:t>
      </w:r>
      <w:r w:rsidR="002C5BAC" w:rsidRPr="00943D40">
        <w:rPr>
          <w:rFonts w:ascii="TH SarabunPSK" w:hAnsi="TH SarabunPSK" w:cs="TH SarabunPSK"/>
          <w:spacing w:val="-2"/>
          <w:sz w:val="32"/>
          <w:szCs w:val="32"/>
          <w:cs/>
        </w:rPr>
        <w:t>ิ</w:t>
      </w:r>
      <w:r w:rsidR="00D43AB6" w:rsidRPr="00943D40">
        <w:rPr>
          <w:rFonts w:ascii="TH SarabunPSK" w:hAnsi="TH SarabunPSK" w:cs="TH SarabunPSK"/>
          <w:spacing w:val="-2"/>
          <w:sz w:val="32"/>
          <w:szCs w:val="32"/>
          <w:cs/>
        </w:rPr>
        <w:t>การเพื่อ</w:t>
      </w:r>
      <w:r w:rsidR="00812547" w:rsidRPr="00943D40">
        <w:rPr>
          <w:rFonts w:ascii="TH SarabunPSK" w:hAnsi="TH SarabunPSK" w:cs="TH SarabunPSK"/>
          <w:spacing w:val="-2"/>
          <w:sz w:val="32"/>
          <w:szCs w:val="32"/>
          <w:cs/>
        </w:rPr>
        <w:t>จัดการคุณภาพ</w:t>
      </w:r>
      <w:r w:rsidR="00D43AB6" w:rsidRPr="00943D40">
        <w:rPr>
          <w:rFonts w:ascii="TH SarabunPSK" w:hAnsi="TH SarabunPSK" w:cs="TH SarabunPSK"/>
          <w:spacing w:val="-2"/>
          <w:sz w:val="32"/>
          <w:szCs w:val="32"/>
          <w:cs/>
        </w:rPr>
        <w:t>ข้อมูลได้อย่างมีประสิทธิภาพ</w:t>
      </w:r>
      <w:r w:rsidR="000063D6" w:rsidRPr="00943D40">
        <w:rPr>
          <w:rFonts w:ascii="TH SarabunPSK" w:hAnsi="TH SarabunPSK" w:cs="TH SarabunPSK"/>
          <w:sz w:val="32"/>
          <w:szCs w:val="32"/>
        </w:rPr>
        <w:t xml:space="preserve"> </w:t>
      </w:r>
      <w:r w:rsidR="007F2CCF" w:rsidRPr="00943D40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</w:t>
      </w:r>
      <w:r w:rsidR="009F6385" w:rsidRPr="00943D40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ออกแบบ</w:t>
      </w:r>
      <w:r w:rsidR="009F6385" w:rsidRPr="00943D40">
        <w:rPr>
          <w:rFonts w:ascii="TH SarabunPSK" w:hAnsi="TH SarabunPSK" w:cs="TH SarabunPSK"/>
          <w:sz w:val="32"/>
          <w:szCs w:val="32"/>
          <w:cs/>
        </w:rPr>
        <w:t>การเก็บรวบรวมข้อมูลเพื่อให้ได้ข้อมูลสำหรับประเมินคุณภาพตามเกณฑ์ดังกล่าวให้รวมอยู่ในระบบเทคโนโลยีสารสนเทศและกระบวนการทำงาน (</w:t>
      </w:r>
      <w:r w:rsidR="009F6385" w:rsidRPr="00943D40">
        <w:rPr>
          <w:rFonts w:ascii="TH SarabunPSK" w:hAnsi="TH SarabunPSK" w:cs="TH SarabunPSK"/>
          <w:sz w:val="32"/>
          <w:szCs w:val="32"/>
        </w:rPr>
        <w:t>Quality by design)</w:t>
      </w:r>
      <w:r w:rsidR="009F6385" w:rsidRPr="00943D40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 xml:space="preserve"> </w:t>
      </w:r>
      <w:r w:rsidR="008D210F" w:rsidRPr="00943D40">
        <w:rPr>
          <w:rFonts w:ascii="TH SarabunPSK" w:hAnsi="TH SarabunPSK" w:cs="TH SarabunPSK"/>
          <w:sz w:val="32"/>
          <w:szCs w:val="32"/>
          <w:cs/>
        </w:rPr>
        <w:t>เพื่อ</w:t>
      </w:r>
      <w:r w:rsidR="009F6385" w:rsidRPr="00943D40">
        <w:rPr>
          <w:rFonts w:ascii="TH SarabunPSK" w:hAnsi="TH SarabunPSK" w:cs="TH SarabunPSK"/>
          <w:sz w:val="32"/>
          <w:szCs w:val="32"/>
          <w:cs/>
        </w:rPr>
        <w:t xml:space="preserve">ลดข้อผิดพลาดและปรับปรุงคุณภาพตั้งแต่จุดการป้อนข้อมูลหรือการสร้างข้อมูลไปจนถึงการประมวลผลข้อมูล </w:t>
      </w:r>
      <w:r w:rsidR="009F6385" w:rsidRPr="00943D40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>(อ้างอิงตามมาตรฐานและหลักเกณฑ์</w:t>
      </w:r>
      <w:r w:rsidR="00A410B3">
        <w:rPr>
          <w:rFonts w:ascii="TH SarabunPSK" w:hAnsi="TH SarabunPSK" w:cs="TH SarabunPSK" w:hint="cs"/>
          <w:i/>
          <w:iCs/>
          <w:color w:val="FF0000"/>
          <w:sz w:val="32"/>
          <w:szCs w:val="32"/>
          <w:cs/>
        </w:rPr>
        <w:t>ของ</w:t>
      </w:r>
      <w:r w:rsidR="009F6385" w:rsidRPr="00943D40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 xml:space="preserve"> </w:t>
      </w:r>
      <w:r w:rsidR="516F1F19" w:rsidRPr="00943D40">
        <w:rPr>
          <w:rFonts w:ascii="TH SarabunPSK" w:hAnsi="TH SarabunPSK" w:cs="TH SarabunPSK"/>
          <w:i/>
          <w:iCs/>
          <w:color w:val="FF0000"/>
          <w:sz w:val="32"/>
          <w:szCs w:val="32"/>
          <w:u w:val="single"/>
          <w:cs/>
        </w:rPr>
        <w:t>สพร</w:t>
      </w:r>
      <w:r w:rsidR="00B741C9" w:rsidRPr="00943D40">
        <w:rPr>
          <w:rFonts w:ascii="TH SarabunPSK" w:hAnsi="TH SarabunPSK" w:cs="TH SarabunPSK" w:hint="cs"/>
          <w:i/>
          <w:iCs/>
          <w:color w:val="FF0000"/>
          <w:sz w:val="32"/>
          <w:szCs w:val="32"/>
          <w:cs/>
        </w:rPr>
        <w:t>.</w:t>
      </w:r>
      <w:r w:rsidR="009F6385" w:rsidRPr="00943D40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 xml:space="preserve"> หรือเป็นไปตามมาตรฐานสากล)</w:t>
      </w:r>
      <w:r w:rsidR="007F2CCF" w:rsidRPr="00943D40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 xml:space="preserve"> </w:t>
      </w:r>
    </w:p>
    <w:p w14:paraId="1E7E7CBD" w14:textId="3D845E34" w:rsidR="00D43AB6" w:rsidRPr="00943D40" w:rsidRDefault="000760C2" w:rsidP="00561F69">
      <w:pPr>
        <w:pStyle w:val="ListParagraph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943D40">
        <w:rPr>
          <w:rFonts w:ascii="TH SarabunPSK" w:hAnsi="TH SarabunPSK" w:cs="TH SarabunPSK"/>
          <w:sz w:val="32"/>
          <w:szCs w:val="32"/>
          <w:cs/>
        </w:rPr>
        <w:t>ประเมินผล</w:t>
      </w:r>
      <w:r w:rsidR="00812547" w:rsidRPr="00943D40">
        <w:rPr>
          <w:rFonts w:ascii="TH SarabunPSK" w:hAnsi="TH SarabunPSK" w:cs="TH SarabunPSK"/>
          <w:sz w:val="32"/>
          <w:szCs w:val="32"/>
          <w:cs/>
        </w:rPr>
        <w:t>และจัดการ</w:t>
      </w:r>
      <w:r w:rsidRPr="00943D40">
        <w:rPr>
          <w:rFonts w:ascii="TH SarabunPSK" w:hAnsi="TH SarabunPSK" w:cs="TH SarabunPSK"/>
          <w:sz w:val="32"/>
          <w:szCs w:val="32"/>
          <w:cs/>
        </w:rPr>
        <w:t>คุณภาพข้อมูล</w:t>
      </w:r>
      <w:r w:rsidR="00812547" w:rsidRPr="00943D40">
        <w:rPr>
          <w:rFonts w:ascii="TH SarabunPSK" w:hAnsi="TH SarabunPSK" w:cs="TH SarabunPSK"/>
          <w:sz w:val="32"/>
          <w:szCs w:val="32"/>
          <w:cs/>
        </w:rPr>
        <w:t>อย่างสม่ำเสมอตลอดวงจรชีวิตของข้อมูล</w:t>
      </w:r>
      <w:r w:rsidRPr="00943D4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12547" w:rsidRPr="00943D40">
        <w:rPr>
          <w:rFonts w:ascii="TH SarabunPSK" w:hAnsi="TH SarabunPSK" w:cs="TH SarabunPSK"/>
          <w:sz w:val="32"/>
          <w:szCs w:val="32"/>
          <w:cs/>
        </w:rPr>
        <w:t>โดยเจ้าของข้อมูลและ</w:t>
      </w:r>
      <w:r w:rsidR="008B2B51" w:rsidRPr="00943D40">
        <w:rPr>
          <w:rFonts w:ascii="TH SarabunPSK" w:hAnsi="TH SarabunPSK" w:cs="TH SarabunPSK"/>
          <w:sz w:val="32"/>
          <w:szCs w:val="32"/>
          <w:cs/>
        </w:rPr>
        <w:t>บริกร</w:t>
      </w:r>
      <w:r w:rsidR="00812547" w:rsidRPr="00943D40">
        <w:rPr>
          <w:rFonts w:ascii="TH SarabunPSK" w:hAnsi="TH SarabunPSK" w:cs="TH SarabunPSK"/>
          <w:sz w:val="32"/>
          <w:szCs w:val="32"/>
          <w:cs/>
        </w:rPr>
        <w:t>ข้อมูล</w:t>
      </w:r>
      <w:r w:rsidRPr="00943D40">
        <w:rPr>
          <w:rFonts w:ascii="TH SarabunPSK" w:hAnsi="TH SarabunPSK" w:cs="TH SarabunPSK"/>
          <w:sz w:val="32"/>
          <w:szCs w:val="32"/>
          <w:cs/>
        </w:rPr>
        <w:t>ควร</w:t>
      </w:r>
      <w:r w:rsidRPr="00943D40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กำหนด</w:t>
      </w:r>
      <w:r w:rsidR="00812547" w:rsidRPr="00943D40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กรอบคุณภาพ</w:t>
      </w:r>
      <w:r w:rsidRPr="00943D40">
        <w:rPr>
          <w:rFonts w:ascii="TH SarabunPSK" w:hAnsi="TH SarabunPSK" w:cs="TH SarabunPSK"/>
          <w:color w:val="000000" w:themeColor="text1"/>
          <w:sz w:val="32"/>
          <w:szCs w:val="32"/>
          <w:cs/>
        </w:rPr>
        <w:t>ข้อมูล</w:t>
      </w:r>
      <w:r w:rsidR="00812547" w:rsidRPr="00943D4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เฉพาะ</w:t>
      </w:r>
      <w:r w:rsidRPr="00943D40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หมวดหมู่ข้อมูลหรือ</w:t>
      </w:r>
      <w:r w:rsidR="00812547" w:rsidRPr="00943D40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โดเมน</w:t>
      </w:r>
      <w:r w:rsidRPr="00943D4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</w:t>
      </w:r>
      <w:r w:rsidRPr="00943D40">
        <w:rPr>
          <w:rFonts w:ascii="TH SarabunPSK" w:hAnsi="TH SarabunPSK" w:cs="TH SarabunPSK"/>
          <w:color w:val="000000" w:themeColor="text1"/>
          <w:sz w:val="32"/>
          <w:szCs w:val="32"/>
        </w:rPr>
        <w:t xml:space="preserve">Domain) </w:t>
      </w:r>
      <w:r w:rsidRPr="00943D4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เช่น </w:t>
      </w:r>
      <w:r w:rsidR="009B62A0" w:rsidRPr="00943D40">
        <w:rPr>
          <w:rStyle w:val="Emphasis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shd w:val="clear" w:color="auto" w:fill="FFFFFF"/>
        </w:rPr>
        <w:t>Quality Assurance Framework</w:t>
      </w:r>
      <w:r w:rsidR="009B62A0" w:rsidRPr="00943D40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</w:rPr>
        <w:t> of </w:t>
      </w:r>
      <w:r w:rsidR="009B62A0" w:rsidRPr="00943D40">
        <w:rPr>
          <w:rStyle w:val="Emphasis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shd w:val="clear" w:color="auto" w:fill="FFFFFF"/>
        </w:rPr>
        <w:t>the</w:t>
      </w:r>
      <w:r w:rsidR="009B62A0" w:rsidRPr="00943D40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</w:rPr>
        <w:t> </w:t>
      </w:r>
      <w:r w:rsidR="009B62A0" w:rsidRPr="00943D40">
        <w:rPr>
          <w:rStyle w:val="Emphasis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shd w:val="clear" w:color="auto" w:fill="FFFFFF"/>
        </w:rPr>
        <w:t>European Statistical System</w:t>
      </w:r>
      <w:r w:rsidR="009B62A0" w:rsidRPr="00943D40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</w:rPr>
        <w:t> (ESS. QAF)</w:t>
      </w:r>
      <w:r w:rsidR="00C36B08" w:rsidRPr="00943D4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ที่เป็น</w:t>
      </w:r>
      <w:r w:rsidR="00812547" w:rsidRPr="00943D40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กรอบคุณภาพ</w:t>
      </w:r>
      <w:r w:rsidRPr="00943D40">
        <w:rPr>
          <w:rFonts w:ascii="TH SarabunPSK" w:hAnsi="TH SarabunPSK" w:cs="TH SarabunPSK"/>
          <w:color w:val="000000" w:themeColor="text1"/>
          <w:sz w:val="32"/>
          <w:szCs w:val="32"/>
          <w:cs/>
        </w:rPr>
        <w:t>ข้อมูลสถิติ</w:t>
      </w:r>
      <w:r w:rsidR="00812547" w:rsidRPr="00943D40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</w:t>
      </w:r>
      <w:r w:rsidR="00D43AB6" w:rsidRPr="00943D4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D43AB6" w:rsidRPr="00943D40">
        <w:rPr>
          <w:rFonts w:ascii="TH SarabunPSK" w:hAnsi="TH SarabunPSK" w:cs="TH SarabunPSK"/>
          <w:color w:val="000000" w:themeColor="text1"/>
          <w:sz w:val="32"/>
          <w:szCs w:val="32"/>
        </w:rPr>
        <w:t>the European Statistical System</w:t>
      </w:r>
      <w:r w:rsidR="00D43AB6" w:rsidRPr="00943D4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943D40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ที่สามารถนำมาใช้อ้างอิงได้</w:t>
      </w:r>
    </w:p>
    <w:p w14:paraId="5DC195EA" w14:textId="675FCC36" w:rsidR="00651556" w:rsidRPr="00943D40" w:rsidRDefault="00651556" w:rsidP="00561F69">
      <w:pPr>
        <w:pStyle w:val="ListParagraph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567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943D40">
        <w:rPr>
          <w:rFonts w:ascii="TH SarabunPSK" w:hAnsi="TH SarabunPSK" w:cs="TH SarabunPSK"/>
          <w:sz w:val="32"/>
          <w:szCs w:val="32"/>
          <w:cs/>
        </w:rPr>
        <w:t>พั</w:t>
      </w:r>
      <w:r w:rsidRPr="00943D40">
        <w:rPr>
          <w:rFonts w:ascii="TH SarabunPSK" w:hAnsi="TH SarabunPSK" w:cs="TH SarabunPSK"/>
          <w:spacing w:val="-4"/>
          <w:sz w:val="32"/>
          <w:szCs w:val="32"/>
          <w:cs/>
        </w:rPr>
        <w:t>ฒนากระบวนการหรือกลไกให้ผู้ใช้สามารถให้ข้อเสนอแนะ</w:t>
      </w:r>
      <w:r w:rsidR="009F6385" w:rsidRPr="00943D40">
        <w:rPr>
          <w:rFonts w:ascii="TH SarabunPSK" w:hAnsi="TH SarabunPSK" w:cs="TH SarabunPSK"/>
          <w:spacing w:val="-4"/>
          <w:sz w:val="32"/>
          <w:szCs w:val="32"/>
          <w:cs/>
        </w:rPr>
        <w:t>หรือ</w:t>
      </w:r>
      <w:r w:rsidR="009F6385" w:rsidRPr="00943D40">
        <w:rPr>
          <w:rFonts w:ascii="TH SarabunPSK" w:hAnsi="TH SarabunPSK" w:cs="TH SarabunPSK"/>
          <w:spacing w:val="-4"/>
          <w:sz w:val="32"/>
          <w:szCs w:val="32"/>
        </w:rPr>
        <w:t xml:space="preserve"> Feedback</w:t>
      </w:r>
      <w:r w:rsidR="009F6385" w:rsidRPr="00943D40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943D40">
        <w:rPr>
          <w:rFonts w:ascii="TH SarabunPSK" w:hAnsi="TH SarabunPSK" w:cs="TH SarabunPSK"/>
          <w:spacing w:val="-4"/>
          <w:sz w:val="32"/>
          <w:szCs w:val="32"/>
          <w:cs/>
        </w:rPr>
        <w:t>เพื่อรายงานปัญหาให้กับเจ้าของข้อมูลโดยเฉพาะข้อมูล</w:t>
      </w:r>
      <w:r w:rsidR="007F2CCF" w:rsidRPr="00943D40">
        <w:rPr>
          <w:rFonts w:ascii="TH SarabunPSK" w:hAnsi="TH SarabunPSK" w:cs="TH SarabunPSK"/>
          <w:spacing w:val="-4"/>
          <w:sz w:val="32"/>
          <w:szCs w:val="32"/>
          <w:cs/>
        </w:rPr>
        <w:t>สำคัญ</w:t>
      </w:r>
      <w:r w:rsidRPr="00943D40">
        <w:rPr>
          <w:rFonts w:ascii="TH SarabunPSK" w:hAnsi="TH SarabunPSK" w:cs="TH SarabunPSK"/>
          <w:spacing w:val="-4"/>
          <w:sz w:val="32"/>
          <w:szCs w:val="32"/>
          <w:cs/>
        </w:rPr>
        <w:t xml:space="preserve"> เช่น ข้อมูลหลัก (</w:t>
      </w:r>
      <w:r w:rsidRPr="00943D40">
        <w:rPr>
          <w:rFonts w:ascii="TH SarabunPSK" w:hAnsi="TH SarabunPSK" w:cs="TH SarabunPSK"/>
          <w:spacing w:val="-4"/>
          <w:sz w:val="32"/>
          <w:szCs w:val="32"/>
        </w:rPr>
        <w:t xml:space="preserve">Master data) </w:t>
      </w:r>
      <w:r w:rsidRPr="00943D40">
        <w:rPr>
          <w:rFonts w:ascii="TH SarabunPSK" w:hAnsi="TH SarabunPSK" w:cs="TH SarabunPSK"/>
          <w:spacing w:val="-4"/>
          <w:sz w:val="32"/>
          <w:szCs w:val="32"/>
          <w:cs/>
        </w:rPr>
        <w:t>และข้อมูลอ้างอิง (</w:t>
      </w:r>
      <w:r w:rsidRPr="00943D40">
        <w:rPr>
          <w:rFonts w:ascii="TH SarabunPSK" w:hAnsi="TH SarabunPSK" w:cs="TH SarabunPSK"/>
          <w:spacing w:val="-4"/>
          <w:sz w:val="32"/>
          <w:szCs w:val="32"/>
        </w:rPr>
        <w:t>Reference</w:t>
      </w:r>
      <w:r w:rsidRPr="00943D40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943D40">
        <w:rPr>
          <w:rFonts w:ascii="TH SarabunPSK" w:hAnsi="TH SarabunPSK" w:cs="TH SarabunPSK"/>
          <w:spacing w:val="-4"/>
          <w:sz w:val="32"/>
          <w:szCs w:val="32"/>
        </w:rPr>
        <w:t>data)</w:t>
      </w:r>
    </w:p>
    <w:sdt>
      <w:sdtPr>
        <w:rPr>
          <w:rFonts w:ascii="TH SarabunPSK" w:hAnsi="TH SarabunPSK" w:cs="TH SarabunPSK"/>
          <w:color w:val="FF0000"/>
          <w:sz w:val="32"/>
          <w:szCs w:val="32"/>
          <w:cs/>
        </w:rPr>
        <w:id w:val="2016331793"/>
        <w:placeholder>
          <w:docPart w:val="A94D803E7CC64BF1BD7738E554B76CD2"/>
        </w:placeholder>
        <w:text/>
      </w:sdtPr>
      <w:sdtEndPr>
        <w:rPr>
          <w:cs w:val="0"/>
        </w:rPr>
      </w:sdtEndPr>
      <w:sdtContent>
        <w:p w14:paraId="5D23A900" w14:textId="3287AF48" w:rsidR="00681E92" w:rsidRPr="00943D40" w:rsidRDefault="00681E92" w:rsidP="00561F69">
          <w:pPr>
            <w:pStyle w:val="ListParagraph"/>
            <w:numPr>
              <w:ilvl w:val="0"/>
              <w:numId w:val="25"/>
            </w:numPr>
            <w:tabs>
              <w:tab w:val="left" w:pos="851"/>
            </w:tabs>
            <w:spacing w:after="0" w:line="240" w:lineRule="auto"/>
            <w:ind w:left="0" w:firstLine="567"/>
            <w:jc w:val="thaiDistribute"/>
          </w:pPr>
          <w:r w:rsidRPr="00447952">
            <w:rPr>
              <w:rFonts w:ascii="TH SarabunPSK" w:hAnsi="TH SarabunPSK" w:cs="TH SarabunPSK"/>
              <w:color w:val="FF0000"/>
              <w:sz w:val="32"/>
              <w:szCs w:val="32"/>
              <w:cs/>
            </w:rPr>
            <w:t>แนว</w:t>
          </w:r>
          <w:r w:rsidR="001B52C9" w:rsidRPr="00447952">
            <w:rPr>
              <w:rFonts w:ascii="TH SarabunPSK" w:hAnsi="TH SarabunPSK" w:cs="TH SarabunPSK"/>
              <w:color w:val="FF0000"/>
              <w:sz w:val="32"/>
              <w:szCs w:val="32"/>
              <w:cs/>
            </w:rPr>
            <w:t>ทาง</w:t>
          </w:r>
          <w:r w:rsidRPr="00447952">
            <w:rPr>
              <w:rFonts w:ascii="TH SarabunPSK" w:hAnsi="TH SarabunPSK" w:cs="TH SarabunPSK"/>
              <w:color w:val="FF0000"/>
              <w:sz w:val="32"/>
              <w:szCs w:val="32"/>
              <w:cs/>
            </w:rPr>
            <w:t>อื่น ๆ ตามที่หน่วยงานกำหนดเพิ่มเติม</w:t>
          </w:r>
        </w:p>
      </w:sdtContent>
    </w:sdt>
    <w:p w14:paraId="64AAD779" w14:textId="77777777" w:rsidR="007B12D0" w:rsidRPr="00943D40" w:rsidRDefault="007B12D0">
      <w:pPr>
        <w:rPr>
          <w:rFonts w:ascii="TH SarabunPSK" w:eastAsiaTheme="majorEastAsia" w:hAnsi="TH SarabunPSK" w:cs="TH SarabunPSK"/>
          <w:b/>
          <w:bCs/>
          <w:color w:val="2F5496" w:themeColor="accent1" w:themeShade="BF"/>
          <w:sz w:val="32"/>
          <w:szCs w:val="32"/>
          <w:cs/>
        </w:rPr>
      </w:pPr>
      <w:r w:rsidRPr="00943D40">
        <w:rPr>
          <w:rFonts w:ascii="TH SarabunPSK" w:hAnsi="TH SarabunPSK" w:cs="TH SarabunPSK"/>
          <w:b/>
          <w:bCs/>
          <w:szCs w:val="32"/>
          <w:cs/>
        </w:rPr>
        <w:br w:type="page"/>
      </w:r>
    </w:p>
    <w:p w14:paraId="628F578A" w14:textId="58B9A2E4" w:rsidR="000A15BB" w:rsidRPr="00943D40" w:rsidRDefault="006B453D" w:rsidP="002734BC">
      <w:pPr>
        <w:pStyle w:val="Heading1"/>
        <w:numPr>
          <w:ilvl w:val="0"/>
          <w:numId w:val="17"/>
        </w:numPr>
        <w:ind w:left="284" w:hanging="284"/>
        <w:rPr>
          <w:rFonts w:ascii="TH SarabunPSK" w:hAnsi="TH SarabunPSK" w:cs="TH SarabunPSK"/>
          <w:b/>
          <w:bCs/>
          <w:szCs w:val="32"/>
        </w:rPr>
      </w:pPr>
      <w:bookmarkStart w:id="22" w:name="_Toc84509902"/>
      <w:r w:rsidRPr="00943D40">
        <w:rPr>
          <w:rFonts w:ascii="TH SarabunPSK" w:hAnsi="TH SarabunPSK" w:cs="TH SarabunPSK" w:hint="cs"/>
          <w:b/>
          <w:bCs/>
          <w:szCs w:val="32"/>
          <w:cs/>
        </w:rPr>
        <w:lastRenderedPageBreak/>
        <w:t>ข้อกฎหมายและเอกสารอ้างอิง</w:t>
      </w:r>
      <w:bookmarkEnd w:id="22"/>
    </w:p>
    <w:p w14:paraId="42CE8CAA" w14:textId="5595D1A5" w:rsidR="002B1FE0" w:rsidRPr="00943D40" w:rsidRDefault="002B1FE0" w:rsidP="007436CD">
      <w:pPr>
        <w:pStyle w:val="ListParagraph"/>
        <w:shd w:val="clear" w:color="auto" w:fill="F2F2F2" w:themeFill="background1" w:themeFillShade="F2"/>
        <w:spacing w:after="120" w:line="240" w:lineRule="auto"/>
        <w:ind w:left="0" w:firstLine="567"/>
        <w:contextualSpacing w:val="0"/>
        <w:rPr>
          <w:rFonts w:ascii="TH SarabunPSK" w:eastAsiaTheme="majorEastAsia" w:hAnsi="TH SarabunPSK" w:cs="TH SarabunPSK"/>
          <w:sz w:val="32"/>
          <w:szCs w:val="32"/>
        </w:rPr>
      </w:pPr>
      <w:r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ระบุข้อกฎหมายที่เกี่ยวข้องและเอกสาร</w:t>
      </w:r>
      <w:r w:rsidR="007E6F75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ที่ใช้</w:t>
      </w:r>
      <w:r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อ้างอิง</w:t>
      </w:r>
      <w:r w:rsidR="007E6F75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ในการจัดทำนโยบายนี้</w:t>
      </w:r>
    </w:p>
    <w:p w14:paraId="794D1223" w14:textId="4574E060" w:rsidR="001A3C26" w:rsidRPr="00943D40" w:rsidRDefault="001A3C26" w:rsidP="00561F69">
      <w:pPr>
        <w:pStyle w:val="ListParagraph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rPr>
          <w:rFonts w:ascii="TH SarabunPSK" w:eastAsiaTheme="majorEastAsia" w:hAnsi="TH SarabunPSK" w:cs="TH SarabunPSK"/>
          <w:sz w:val="32"/>
          <w:szCs w:val="32"/>
        </w:rPr>
      </w:pPr>
      <w:r w:rsidRPr="00943D40">
        <w:rPr>
          <w:rFonts w:ascii="TH SarabunPSK" w:eastAsiaTheme="majorEastAsia" w:hAnsi="TH SarabunPSK" w:cs="TH SarabunPSK"/>
          <w:sz w:val="32"/>
          <w:szCs w:val="32"/>
          <w:cs/>
        </w:rPr>
        <w:t xml:space="preserve">ระเบียบว่าด้วยการรักษาความลับของทางราชการ พ.ศ. </w:t>
      </w:r>
      <w:r w:rsidR="000E2102">
        <w:rPr>
          <w:rFonts w:ascii="TH SarabunPSK" w:eastAsiaTheme="majorEastAsia" w:hAnsi="TH SarabunPSK" w:cs="TH SarabunPSK"/>
          <w:sz w:val="32"/>
          <w:szCs w:val="32"/>
          <w:cs/>
        </w:rPr>
        <w:t>2544</w:t>
      </w:r>
      <w:r w:rsidRPr="00943D40">
        <w:rPr>
          <w:rFonts w:ascii="TH SarabunPSK" w:eastAsiaTheme="majorEastAsia" w:hAnsi="TH SarabunPSK" w:cs="TH SarabunPSK" w:hint="cs"/>
          <w:sz w:val="32"/>
          <w:szCs w:val="32"/>
          <w:cs/>
        </w:rPr>
        <w:t xml:space="preserve"> และที่แก้ไขเพิ่มเติม</w:t>
      </w:r>
    </w:p>
    <w:p w14:paraId="31ACB77A" w14:textId="0D1B7858" w:rsidR="007E6F75" w:rsidRPr="00943D40" w:rsidRDefault="007E6F75" w:rsidP="00561F69">
      <w:pPr>
        <w:pStyle w:val="ListParagraph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rPr>
          <w:rFonts w:ascii="TH SarabunPSK" w:eastAsiaTheme="majorEastAsia" w:hAnsi="TH SarabunPSK" w:cs="TH SarabunPSK"/>
          <w:sz w:val="32"/>
          <w:szCs w:val="32"/>
        </w:rPr>
      </w:pPr>
      <w:r w:rsidRPr="00943D40">
        <w:rPr>
          <w:rFonts w:ascii="TH SarabunPSK" w:eastAsiaTheme="majorEastAsia" w:hAnsi="TH SarabunPSK" w:cs="TH SarabunPSK"/>
          <w:sz w:val="32"/>
          <w:szCs w:val="32"/>
          <w:cs/>
        </w:rPr>
        <w:t xml:space="preserve">พระราชบัญญัติคุ้มครองข้อมูลส่วนบุคคล พ.ศ. </w:t>
      </w:r>
      <w:r w:rsidR="000E2102">
        <w:rPr>
          <w:rFonts w:ascii="TH SarabunPSK" w:eastAsiaTheme="majorEastAsia" w:hAnsi="TH SarabunPSK" w:cs="TH SarabunPSK"/>
          <w:sz w:val="32"/>
          <w:szCs w:val="32"/>
          <w:cs/>
        </w:rPr>
        <w:t>2562</w:t>
      </w:r>
    </w:p>
    <w:p w14:paraId="321DED49" w14:textId="4124D74C" w:rsidR="007E6F75" w:rsidRPr="00943D40" w:rsidRDefault="007E6F75" w:rsidP="00561F69">
      <w:pPr>
        <w:pStyle w:val="ListParagraph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rPr>
          <w:rFonts w:ascii="TH SarabunPSK" w:eastAsiaTheme="majorEastAsia" w:hAnsi="TH SarabunPSK" w:cs="TH SarabunPSK"/>
          <w:sz w:val="32"/>
          <w:szCs w:val="32"/>
        </w:rPr>
      </w:pPr>
      <w:r w:rsidRPr="00943D40">
        <w:rPr>
          <w:rFonts w:ascii="TH SarabunPSK" w:hAnsi="TH SarabunPSK" w:cs="TH SarabunPSK"/>
          <w:sz w:val="32"/>
          <w:szCs w:val="32"/>
          <w:cs/>
        </w:rPr>
        <w:t>ประกาศคณะกรรมการพัฒนารัฐบาลดิจิทัล เรื่อง ธรรมา</w:t>
      </w:r>
      <w:proofErr w:type="spellStart"/>
      <w:r w:rsidRPr="00943D40">
        <w:rPr>
          <w:rFonts w:ascii="TH SarabunPSK" w:hAnsi="TH SarabunPSK" w:cs="TH SarabunPSK"/>
          <w:sz w:val="32"/>
          <w:szCs w:val="32"/>
          <w:cs/>
        </w:rPr>
        <w:t>ภิ</w:t>
      </w:r>
      <w:proofErr w:type="spellEnd"/>
      <w:r w:rsidRPr="00943D40">
        <w:rPr>
          <w:rFonts w:ascii="TH SarabunPSK" w:hAnsi="TH SarabunPSK" w:cs="TH SarabunPSK"/>
          <w:sz w:val="32"/>
          <w:szCs w:val="32"/>
          <w:cs/>
        </w:rPr>
        <w:t>บาลข้อมูลภาครัฐ</w:t>
      </w:r>
    </w:p>
    <w:p w14:paraId="4A0794FE" w14:textId="39CE158F" w:rsidR="007E6F75" w:rsidRPr="00943D40" w:rsidRDefault="007E6F75" w:rsidP="00740E60">
      <w:pPr>
        <w:pStyle w:val="ListParagraph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jc w:val="thaiDistribute"/>
        <w:rPr>
          <w:rFonts w:ascii="TH SarabunPSK" w:eastAsiaTheme="majorEastAsia" w:hAnsi="TH SarabunPSK" w:cs="TH SarabunPSK"/>
          <w:sz w:val="32"/>
          <w:szCs w:val="32"/>
        </w:rPr>
      </w:pPr>
      <w:r w:rsidRPr="00943D40">
        <w:rPr>
          <w:rFonts w:ascii="TH SarabunPSK" w:eastAsiaTheme="majorEastAsia" w:hAnsi="TH SarabunPSK" w:cs="TH SarabunPSK"/>
          <w:sz w:val="32"/>
          <w:szCs w:val="32"/>
          <w:cs/>
        </w:rPr>
        <w:t>ประกาศคณะกรรมการพัฒนารัฐบาลดิจิทัล เรื่อง มาตรฐานและหลักเกณฑ์การเปิดเผยข้อมูลเปิดภาครัฐในรูปแบบข้อมูลดิจิทัลต่อสาธารณะ</w:t>
      </w:r>
    </w:p>
    <w:p w14:paraId="71E19B93" w14:textId="150542D7" w:rsidR="005819D2" w:rsidRPr="00F90A06" w:rsidRDefault="006F2019" w:rsidP="00740E60">
      <w:pPr>
        <w:pStyle w:val="ListParagraph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jc w:val="thaiDistribute"/>
        <w:rPr>
          <w:rFonts w:ascii="TH SarabunPSK" w:eastAsiaTheme="majorEastAsia" w:hAnsi="TH SarabunPSK" w:cs="TH SarabunPSK"/>
          <w:sz w:val="32"/>
          <w:szCs w:val="32"/>
        </w:rPr>
      </w:pPr>
      <w:r w:rsidRPr="00F90A06">
        <w:rPr>
          <w:rFonts w:ascii="TH SarabunPSK" w:eastAsiaTheme="majorEastAsia" w:hAnsi="TH SarabunPSK" w:cs="TH SarabunPSK"/>
          <w:sz w:val="32"/>
          <w:szCs w:val="32"/>
          <w:cs/>
        </w:rPr>
        <w:t xml:space="preserve">ประกาศคณะกรรมการพัฒนารัฐบาลดิจิทัล เรื่อง </w:t>
      </w:r>
      <w:r w:rsidR="005819D2" w:rsidRPr="00F90A06">
        <w:rPr>
          <w:rFonts w:ascii="TH SarabunPSK" w:eastAsiaTheme="majorEastAsia" w:hAnsi="TH SarabunPSK" w:cs="TH SarabunPSK"/>
          <w:sz w:val="32"/>
          <w:szCs w:val="32"/>
          <w:cs/>
        </w:rPr>
        <w:t>มาตรฐานรัฐบาลดิจิทัลว่าด้วยแนวทางการจัดทำบัญชีข้อมูลภาครัฐ (ม</w:t>
      </w:r>
      <w:r w:rsidR="000F768C" w:rsidRPr="00F90A06">
        <w:rPr>
          <w:rFonts w:ascii="TH SarabunPSK" w:eastAsiaTheme="majorEastAsia" w:hAnsi="TH SarabunPSK" w:cs="TH SarabunPSK" w:hint="cs"/>
          <w:sz w:val="32"/>
          <w:szCs w:val="32"/>
          <w:cs/>
        </w:rPr>
        <w:t>รด</w:t>
      </w:r>
      <w:r w:rsidR="005819D2" w:rsidRPr="00F90A06">
        <w:rPr>
          <w:rFonts w:ascii="TH SarabunPSK" w:eastAsiaTheme="majorEastAsia" w:hAnsi="TH SarabunPSK" w:cs="TH SarabunPSK"/>
          <w:sz w:val="32"/>
          <w:szCs w:val="32"/>
          <w:cs/>
        </w:rPr>
        <w:t xml:space="preserve">. </w:t>
      </w:r>
      <w:r w:rsidR="000F768C" w:rsidRPr="00F90A06">
        <w:rPr>
          <w:rFonts w:ascii="TH SarabunPSK" w:eastAsiaTheme="majorEastAsia" w:hAnsi="TH SarabunPSK" w:cs="TH SarabunPSK"/>
          <w:sz w:val="32"/>
          <w:szCs w:val="32"/>
        </w:rPr>
        <w:t>3-</w:t>
      </w:r>
      <w:r w:rsidR="000E2102" w:rsidRPr="00F90A06">
        <w:rPr>
          <w:rFonts w:ascii="TH SarabunPSK" w:eastAsiaTheme="majorEastAsia" w:hAnsi="TH SarabunPSK" w:cs="TH SarabunPSK"/>
          <w:sz w:val="32"/>
          <w:szCs w:val="32"/>
          <w:cs/>
        </w:rPr>
        <w:t>1</w:t>
      </w:r>
      <w:r w:rsidR="000F768C" w:rsidRPr="00F90A06">
        <w:rPr>
          <w:rFonts w:ascii="TH SarabunPSK" w:eastAsiaTheme="majorEastAsia" w:hAnsi="TH SarabunPSK" w:cs="TH SarabunPSK"/>
          <w:sz w:val="32"/>
          <w:szCs w:val="32"/>
        </w:rPr>
        <w:t>:</w:t>
      </w:r>
      <w:r w:rsidR="000E2102" w:rsidRPr="00F90A06">
        <w:rPr>
          <w:rFonts w:ascii="TH SarabunPSK" w:eastAsiaTheme="majorEastAsia" w:hAnsi="TH SarabunPSK" w:cs="TH SarabunPSK"/>
          <w:sz w:val="32"/>
          <w:szCs w:val="32"/>
          <w:cs/>
        </w:rPr>
        <w:t>256</w:t>
      </w:r>
      <w:r w:rsidR="000F768C" w:rsidRPr="00F90A06">
        <w:rPr>
          <w:rFonts w:ascii="TH SarabunPSK" w:eastAsiaTheme="majorEastAsia" w:hAnsi="TH SarabunPSK" w:cs="TH SarabunPSK"/>
          <w:sz w:val="32"/>
          <w:szCs w:val="32"/>
        </w:rPr>
        <w:t>5</w:t>
      </w:r>
      <w:r w:rsidR="005819D2" w:rsidRPr="00F90A06">
        <w:rPr>
          <w:rFonts w:ascii="TH SarabunPSK" w:eastAsiaTheme="majorEastAsia" w:hAnsi="TH SarabunPSK" w:cs="TH SarabunPSK"/>
          <w:sz w:val="32"/>
          <w:szCs w:val="32"/>
          <w:cs/>
        </w:rPr>
        <w:t>)</w:t>
      </w:r>
    </w:p>
    <w:p w14:paraId="125557EC" w14:textId="1DD469DD" w:rsidR="000A15BB" w:rsidRPr="00943D40" w:rsidRDefault="002B1FE0" w:rsidP="00740E60">
      <w:pPr>
        <w:pStyle w:val="ListParagraph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jc w:val="thaiDistribute"/>
        <w:rPr>
          <w:rFonts w:ascii="TH SarabunPSK" w:eastAsiaTheme="majorEastAsia" w:hAnsi="TH SarabunPSK" w:cs="TH SarabunPSK"/>
          <w:sz w:val="32"/>
          <w:szCs w:val="32"/>
        </w:rPr>
      </w:pPr>
      <w:r w:rsidRPr="00943D40">
        <w:rPr>
          <w:rFonts w:ascii="TH SarabunPSK" w:eastAsiaTheme="majorEastAsia" w:hAnsi="TH SarabunPSK" w:cs="TH SarabunPSK" w:hint="cs"/>
          <w:sz w:val="32"/>
          <w:szCs w:val="32"/>
          <w:cs/>
        </w:rPr>
        <w:t>ประกาศ</w:t>
      </w:r>
      <w:r w:rsidR="00E46C98" w:rsidRPr="00943D40">
        <w:rPr>
          <w:rFonts w:ascii="TH SarabunPSK" w:eastAsiaTheme="majorEastAsia" w:hAnsi="TH SarabunPSK" w:cs="TH SarabunPSK"/>
          <w:sz w:val="32"/>
          <w:szCs w:val="32"/>
          <w:cs/>
        </w:rPr>
        <w:t xml:space="preserve">สำนักงานพัฒนารัฐบาลดิจิทัล </w:t>
      </w:r>
      <w:r w:rsidR="00E46C98" w:rsidRPr="00943D40">
        <w:rPr>
          <w:rFonts w:ascii="TH SarabunPSK" w:eastAsiaTheme="majorEastAsia" w:hAnsi="TH SarabunPSK" w:cs="TH SarabunPSK" w:hint="cs"/>
          <w:sz w:val="32"/>
          <w:szCs w:val="32"/>
          <w:cs/>
        </w:rPr>
        <w:t xml:space="preserve">(องค์การมหาชน) </w:t>
      </w:r>
      <w:r w:rsidR="007E6F75" w:rsidRPr="00943D40">
        <w:rPr>
          <w:rFonts w:ascii="TH SarabunPSK" w:eastAsiaTheme="majorEastAsia" w:hAnsi="TH SarabunPSK" w:cs="TH SarabunPSK" w:hint="cs"/>
          <w:sz w:val="32"/>
          <w:szCs w:val="32"/>
          <w:cs/>
        </w:rPr>
        <w:t xml:space="preserve">ที่ </w:t>
      </w:r>
      <w:r w:rsidR="000E2102">
        <w:rPr>
          <w:rFonts w:ascii="TH SarabunPSK" w:eastAsiaTheme="majorEastAsia" w:hAnsi="TH SarabunPSK" w:cs="TH SarabunPSK"/>
          <w:sz w:val="32"/>
          <w:szCs w:val="32"/>
          <w:cs/>
        </w:rPr>
        <w:t>4</w:t>
      </w:r>
      <w:r w:rsidR="007E6F75" w:rsidRPr="00943D40">
        <w:rPr>
          <w:rFonts w:ascii="TH SarabunPSK" w:eastAsiaTheme="majorEastAsia" w:hAnsi="TH SarabunPSK" w:cs="TH SarabunPSK"/>
          <w:sz w:val="32"/>
          <w:szCs w:val="32"/>
        </w:rPr>
        <w:t>/</w:t>
      </w:r>
      <w:r w:rsidR="000E2102">
        <w:rPr>
          <w:rFonts w:ascii="TH SarabunPSK" w:eastAsiaTheme="majorEastAsia" w:hAnsi="TH SarabunPSK" w:cs="TH SarabunPSK"/>
          <w:sz w:val="32"/>
          <w:szCs w:val="32"/>
          <w:cs/>
        </w:rPr>
        <w:t>2564</w:t>
      </w:r>
      <w:r w:rsidR="007E6F75" w:rsidRPr="00943D40">
        <w:rPr>
          <w:rFonts w:ascii="TH SarabunPSK" w:eastAsiaTheme="majorEastAsia" w:hAnsi="TH SarabunPSK" w:cs="TH SarabunPSK"/>
          <w:sz w:val="32"/>
          <w:szCs w:val="32"/>
        </w:rPr>
        <w:t xml:space="preserve"> </w:t>
      </w:r>
      <w:r w:rsidR="007E6F75" w:rsidRPr="00943D40">
        <w:rPr>
          <w:rFonts w:ascii="TH SarabunPSK" w:eastAsiaTheme="majorEastAsia" w:hAnsi="TH SarabunPSK" w:cs="TH SarabunPSK" w:hint="cs"/>
          <w:sz w:val="32"/>
          <w:szCs w:val="32"/>
          <w:cs/>
        </w:rPr>
        <w:t xml:space="preserve">เรื่อง </w:t>
      </w:r>
      <w:r w:rsidR="002734BC" w:rsidRPr="00943D40">
        <w:rPr>
          <w:rFonts w:ascii="TH SarabunPSK" w:eastAsiaTheme="majorEastAsia" w:hAnsi="TH SarabunPSK" w:cs="TH SarabunPSK"/>
          <w:sz w:val="32"/>
          <w:szCs w:val="32"/>
          <w:cs/>
        </w:rPr>
        <w:t>นโยบายความมั่นคงปลอดภัยสารสนเทศของ</w:t>
      </w:r>
      <w:r w:rsidR="00E46C98" w:rsidRPr="00943D40">
        <w:rPr>
          <w:rFonts w:ascii="TH SarabunPSK" w:eastAsiaTheme="majorEastAsia" w:hAnsi="TH SarabunPSK" w:cs="TH SarabunPSK"/>
          <w:sz w:val="32"/>
          <w:szCs w:val="32"/>
          <w:cs/>
        </w:rPr>
        <w:t xml:space="preserve">สำนักงานพัฒนารัฐบาลดิจิทัล </w:t>
      </w:r>
      <w:r w:rsidR="00E46C98" w:rsidRPr="00943D40">
        <w:rPr>
          <w:rFonts w:ascii="TH SarabunPSK" w:eastAsiaTheme="majorEastAsia" w:hAnsi="TH SarabunPSK" w:cs="TH SarabunPSK" w:hint="cs"/>
          <w:sz w:val="32"/>
          <w:szCs w:val="32"/>
          <w:cs/>
        </w:rPr>
        <w:t>(องค์การมหาชน)</w:t>
      </w:r>
    </w:p>
    <w:p w14:paraId="73A8F307" w14:textId="2D12494C" w:rsidR="003374D3" w:rsidRPr="00943D40" w:rsidRDefault="007E6F75" w:rsidP="00740E60">
      <w:pPr>
        <w:pStyle w:val="ListParagraph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jc w:val="thaiDistribute"/>
        <w:rPr>
          <w:rFonts w:ascii="TH SarabunPSK" w:eastAsiaTheme="majorEastAsia" w:hAnsi="TH SarabunPSK" w:cs="TH SarabunPSK"/>
          <w:sz w:val="32"/>
          <w:szCs w:val="32"/>
          <w:cs/>
        </w:rPr>
      </w:pPr>
      <w:r w:rsidRPr="00943D40">
        <w:rPr>
          <w:rFonts w:ascii="TH SarabunPSK" w:eastAsiaTheme="majorEastAsia" w:hAnsi="TH SarabunPSK" w:cs="TH SarabunPSK"/>
          <w:sz w:val="32"/>
          <w:szCs w:val="32"/>
          <w:cs/>
        </w:rPr>
        <w:t>ชุดเอกสารแม่แบบ (</w:t>
      </w:r>
      <w:r w:rsidRPr="00943D40">
        <w:rPr>
          <w:rFonts w:ascii="TH SarabunPSK" w:eastAsiaTheme="majorEastAsia" w:hAnsi="TH SarabunPSK" w:cs="TH SarabunPSK"/>
          <w:sz w:val="32"/>
          <w:szCs w:val="32"/>
        </w:rPr>
        <w:t xml:space="preserve">template) </w:t>
      </w:r>
      <w:r w:rsidRPr="00943D40">
        <w:rPr>
          <w:rFonts w:ascii="TH SarabunPSK" w:eastAsiaTheme="majorEastAsia" w:hAnsi="TH SarabunPSK" w:cs="TH SarabunPSK"/>
          <w:sz w:val="32"/>
          <w:szCs w:val="32"/>
          <w:cs/>
        </w:rPr>
        <w:t>สำหรับการดำเนินการของผู้ควบคุมข้อมูลส่วนบุคคลภาครัฐ (</w:t>
      </w:r>
      <w:r w:rsidRPr="00943D40">
        <w:rPr>
          <w:rFonts w:ascii="TH SarabunPSK" w:eastAsiaTheme="majorEastAsia" w:hAnsi="TH SarabunPSK" w:cs="TH SarabunPSK"/>
          <w:sz w:val="32"/>
          <w:szCs w:val="32"/>
        </w:rPr>
        <w:t xml:space="preserve">Version </w:t>
      </w:r>
      <w:r w:rsidR="000E2102">
        <w:rPr>
          <w:rFonts w:ascii="TH SarabunPSK" w:eastAsiaTheme="majorEastAsia" w:hAnsi="TH SarabunPSK" w:cs="TH SarabunPSK"/>
          <w:sz w:val="32"/>
          <w:szCs w:val="32"/>
          <w:cs/>
        </w:rPr>
        <w:t>1</w:t>
      </w:r>
      <w:r w:rsidRPr="00943D40">
        <w:rPr>
          <w:rFonts w:ascii="TH SarabunPSK" w:eastAsiaTheme="majorEastAsia" w:hAnsi="TH SarabunPSK" w:cs="TH SarabunPSK"/>
          <w:sz w:val="32"/>
          <w:szCs w:val="32"/>
        </w:rPr>
        <w:t>.</w:t>
      </w:r>
      <w:r w:rsidR="000E2102">
        <w:rPr>
          <w:rFonts w:ascii="TH SarabunPSK" w:eastAsiaTheme="majorEastAsia" w:hAnsi="TH SarabunPSK" w:cs="TH SarabunPSK"/>
          <w:sz w:val="32"/>
          <w:szCs w:val="32"/>
          <w:cs/>
        </w:rPr>
        <w:t>0</w:t>
      </w:r>
      <w:r w:rsidRPr="00943D40">
        <w:rPr>
          <w:rFonts w:ascii="TH SarabunPSK" w:eastAsiaTheme="majorEastAsia" w:hAnsi="TH SarabunPSK" w:cs="TH SarabunPSK"/>
          <w:sz w:val="32"/>
          <w:szCs w:val="32"/>
        </w:rPr>
        <w:t xml:space="preserve">) </w:t>
      </w:r>
      <w:r w:rsidRPr="00943D40">
        <w:rPr>
          <w:rFonts w:ascii="TH SarabunPSK" w:eastAsiaTheme="majorEastAsia" w:hAnsi="TH SarabunPSK" w:cs="TH SarabunPSK" w:hint="cs"/>
          <w:sz w:val="32"/>
          <w:szCs w:val="32"/>
          <w:cs/>
        </w:rPr>
        <w:t>จัดทำโดย สพร.</w:t>
      </w:r>
    </w:p>
    <w:p w14:paraId="6F1AA8C3" w14:textId="36D710B6" w:rsidR="000A15BB" w:rsidRPr="00943D40" w:rsidRDefault="000A15BB" w:rsidP="002734BC">
      <w:pPr>
        <w:pStyle w:val="Heading1"/>
        <w:numPr>
          <w:ilvl w:val="0"/>
          <w:numId w:val="17"/>
        </w:numPr>
        <w:ind w:left="284" w:hanging="284"/>
        <w:rPr>
          <w:rFonts w:ascii="TH SarabunPSK" w:hAnsi="TH SarabunPSK" w:cs="TH SarabunPSK"/>
          <w:b/>
          <w:bCs/>
          <w:szCs w:val="32"/>
        </w:rPr>
      </w:pPr>
      <w:bookmarkStart w:id="23" w:name="_Toc84509903"/>
      <w:r w:rsidRPr="00943D40">
        <w:rPr>
          <w:rFonts w:ascii="TH SarabunPSK" w:hAnsi="TH SarabunPSK" w:cs="TH SarabunPSK" w:hint="cs"/>
          <w:b/>
          <w:bCs/>
          <w:sz w:val="24"/>
          <w:szCs w:val="32"/>
          <w:cs/>
        </w:rPr>
        <w:t>ประวัติ</w:t>
      </w:r>
      <w:r w:rsidRPr="00943D40">
        <w:rPr>
          <w:rFonts w:ascii="TH SarabunPSK" w:hAnsi="TH SarabunPSK" w:cs="TH SarabunPSK" w:hint="cs"/>
          <w:b/>
          <w:bCs/>
          <w:szCs w:val="32"/>
          <w:cs/>
        </w:rPr>
        <w:t>การ</w:t>
      </w:r>
      <w:r w:rsidRPr="00943D40">
        <w:rPr>
          <w:rFonts w:ascii="TH SarabunPSK" w:hAnsi="TH SarabunPSK" w:cs="TH SarabunPSK" w:hint="cs"/>
          <w:b/>
          <w:bCs/>
          <w:sz w:val="24"/>
          <w:szCs w:val="32"/>
          <w:cs/>
        </w:rPr>
        <w:t>แก้ไข</w:t>
      </w:r>
      <w:r w:rsidRPr="00943D40">
        <w:rPr>
          <w:rFonts w:ascii="TH SarabunPSK" w:hAnsi="TH SarabunPSK" w:cs="TH SarabunPSK" w:hint="cs"/>
          <w:b/>
          <w:bCs/>
          <w:szCs w:val="32"/>
          <w:cs/>
        </w:rPr>
        <w:t>เอกสาร</w:t>
      </w:r>
      <w:bookmarkEnd w:id="23"/>
    </w:p>
    <w:p w14:paraId="6CC92B3C" w14:textId="73CCFB2D" w:rsidR="000A15BB" w:rsidRPr="00943D40" w:rsidRDefault="000A15BB" w:rsidP="007436CD">
      <w:pPr>
        <w:pStyle w:val="ListParagraph"/>
        <w:shd w:val="clear" w:color="auto" w:fill="F2F2F2" w:themeFill="background1" w:themeFillShade="F2"/>
        <w:spacing w:after="120" w:line="240" w:lineRule="auto"/>
        <w:ind w:left="0" w:firstLine="567"/>
        <w:contextualSpacing w:val="0"/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</w:pPr>
      <w:r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ควรมีการบันทึกประวัติการแก้ไข</w:t>
      </w:r>
      <w:r w:rsidR="00840540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เอกสารทุกครั้งที่มีการปรับปรุงนโยบาย</w:t>
      </w:r>
      <w:r w:rsidR="002C0A97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การบริหารจัดการ</w:t>
      </w:r>
      <w:r w:rsidR="00840540"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ข้อมูล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993"/>
        <w:gridCol w:w="1979"/>
        <w:gridCol w:w="1985"/>
        <w:gridCol w:w="2207"/>
        <w:gridCol w:w="2329"/>
      </w:tblGrid>
      <w:tr w:rsidR="0095000D" w:rsidRPr="00943D40" w14:paraId="053FEC83" w14:textId="77777777" w:rsidTr="002B1FE0">
        <w:tc>
          <w:tcPr>
            <w:tcW w:w="993" w:type="dxa"/>
            <w:shd w:val="clear" w:color="auto" w:fill="F2F2F2" w:themeFill="background1" w:themeFillShade="F2"/>
          </w:tcPr>
          <w:p w14:paraId="7C8C9A4C" w14:textId="77777777" w:rsidR="0095000D" w:rsidRPr="00943D40" w:rsidRDefault="0095000D" w:rsidP="009500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proofErr w:type="spellStart"/>
            <w:r w:rsidRPr="00943D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เวอร์ชัน</w:t>
            </w:r>
            <w:proofErr w:type="spellEnd"/>
          </w:p>
        </w:tc>
        <w:tc>
          <w:tcPr>
            <w:tcW w:w="1979" w:type="dxa"/>
            <w:shd w:val="clear" w:color="auto" w:fill="F2F2F2" w:themeFill="background1" w:themeFillShade="F2"/>
          </w:tcPr>
          <w:p w14:paraId="39085F67" w14:textId="5F3A9B59" w:rsidR="0095000D" w:rsidRPr="00943D40" w:rsidRDefault="0095000D" w:rsidP="009500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3D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ผู้จัดทำ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14:paraId="34B6AA1E" w14:textId="004BFCE7" w:rsidR="0095000D" w:rsidRPr="00943D40" w:rsidRDefault="0095000D" w:rsidP="009500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43D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ผู้อนุมัติ</w:t>
            </w:r>
          </w:p>
        </w:tc>
        <w:tc>
          <w:tcPr>
            <w:tcW w:w="2207" w:type="dxa"/>
            <w:shd w:val="clear" w:color="auto" w:fill="F2F2F2" w:themeFill="background1" w:themeFillShade="F2"/>
          </w:tcPr>
          <w:p w14:paraId="50C823EE" w14:textId="6C267140" w:rsidR="0095000D" w:rsidRPr="00943D40" w:rsidRDefault="0095000D" w:rsidP="009500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43D4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วันที่</w:t>
            </w:r>
            <w:r w:rsidR="000B73DC" w:rsidRPr="00943D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แก้ไขข้อมูล</w:t>
            </w:r>
          </w:p>
        </w:tc>
        <w:tc>
          <w:tcPr>
            <w:tcW w:w="2329" w:type="dxa"/>
            <w:shd w:val="clear" w:color="auto" w:fill="F2F2F2" w:themeFill="background1" w:themeFillShade="F2"/>
          </w:tcPr>
          <w:p w14:paraId="7E224F0F" w14:textId="77777777" w:rsidR="0095000D" w:rsidRPr="00943D40" w:rsidRDefault="0095000D" w:rsidP="009500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3D4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รายละเอียดแก้ไข</w:t>
            </w:r>
          </w:p>
        </w:tc>
      </w:tr>
      <w:tr w:rsidR="0095000D" w:rsidRPr="00943D40" w14:paraId="5C4B8DD2" w14:textId="77777777" w:rsidTr="002734BC">
        <w:tc>
          <w:tcPr>
            <w:tcW w:w="993" w:type="dxa"/>
          </w:tcPr>
          <w:p w14:paraId="00610D06" w14:textId="660F6963" w:rsidR="0095000D" w:rsidRPr="00943D40" w:rsidRDefault="000E2102" w:rsidP="009500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95000D" w:rsidRPr="00943D4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979" w:type="dxa"/>
            <w:vAlign w:val="center"/>
          </w:tcPr>
          <w:p w14:paraId="263D51D5" w14:textId="1D5C2B77" w:rsidR="0095000D" w:rsidRPr="00943D40" w:rsidRDefault="0095000D" w:rsidP="009500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3D40">
              <w:rPr>
                <w:rFonts w:ascii="TH SarabunPSK" w:hAnsi="TH SarabunPSK" w:cs="TH SarabunPSK"/>
                <w:sz w:val="32"/>
                <w:szCs w:val="32"/>
              </w:rPr>
              <w:t>[</w:t>
            </w:r>
            <w:r w:rsidRPr="00943D40">
              <w:rPr>
                <w:rFonts w:ascii="TH SarabunPSK" w:hAnsi="TH SarabunPSK" w:cs="TH SarabunPSK" w:hint="cs"/>
                <w:sz w:val="32"/>
                <w:szCs w:val="32"/>
                <w:cs/>
              </w:rPr>
              <w:t>ใส่ชื่อผู้จัดทำ</w:t>
            </w:r>
            <w:r w:rsidRPr="00943D40">
              <w:rPr>
                <w:rFonts w:ascii="TH SarabunPSK" w:hAnsi="TH SarabunPSK" w:cs="TH SarabunPSK"/>
                <w:sz w:val="32"/>
                <w:szCs w:val="32"/>
              </w:rPr>
              <w:t>]</w:t>
            </w:r>
          </w:p>
        </w:tc>
        <w:tc>
          <w:tcPr>
            <w:tcW w:w="1985" w:type="dxa"/>
            <w:vAlign w:val="center"/>
          </w:tcPr>
          <w:p w14:paraId="1579D89B" w14:textId="7E31CBDB" w:rsidR="0095000D" w:rsidRPr="00943D40" w:rsidRDefault="0095000D" w:rsidP="009500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3D40">
              <w:rPr>
                <w:rFonts w:ascii="TH SarabunPSK" w:hAnsi="TH SarabunPSK" w:cs="TH SarabunPSK"/>
                <w:sz w:val="32"/>
                <w:szCs w:val="32"/>
              </w:rPr>
              <w:t>[</w:t>
            </w:r>
            <w:r w:rsidRPr="00943D40">
              <w:rPr>
                <w:rFonts w:ascii="TH SarabunPSK" w:hAnsi="TH SarabunPSK" w:cs="TH SarabunPSK" w:hint="cs"/>
                <w:sz w:val="32"/>
                <w:szCs w:val="32"/>
                <w:cs/>
              </w:rPr>
              <w:t>ใส่ชื่อผู้อนุมัติ</w:t>
            </w:r>
            <w:r w:rsidRPr="00943D40">
              <w:rPr>
                <w:rFonts w:ascii="TH SarabunPSK" w:hAnsi="TH SarabunPSK" w:cs="TH SarabunPSK"/>
                <w:sz w:val="32"/>
                <w:szCs w:val="32"/>
              </w:rPr>
              <w:t>]</w:t>
            </w:r>
          </w:p>
        </w:tc>
        <w:tc>
          <w:tcPr>
            <w:tcW w:w="2207" w:type="dxa"/>
            <w:vAlign w:val="center"/>
          </w:tcPr>
          <w:p w14:paraId="7E97E49F" w14:textId="7B23C91E" w:rsidR="0095000D" w:rsidRPr="00943D40" w:rsidRDefault="0095000D" w:rsidP="009500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3D40">
              <w:rPr>
                <w:rFonts w:ascii="TH SarabunPSK" w:hAnsi="TH SarabunPSK" w:cs="TH SarabunPSK"/>
                <w:sz w:val="32"/>
                <w:szCs w:val="32"/>
              </w:rPr>
              <w:t xml:space="preserve">XX </w:t>
            </w:r>
            <w:r w:rsidRPr="00943D40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</w:t>
            </w:r>
            <w:r w:rsidRPr="00943D4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43D40">
              <w:rPr>
                <w:rFonts w:ascii="TH SarabunPSK" w:hAnsi="TH SarabunPSK" w:cs="TH SarabunPSK" w:hint="cs"/>
                <w:sz w:val="32"/>
                <w:szCs w:val="32"/>
                <w:cs/>
              </w:rPr>
              <w:t>ปี</w:t>
            </w:r>
            <w:r w:rsidRPr="00943D4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43D40">
              <w:rPr>
                <w:rFonts w:ascii="TH SarabunPSK" w:hAnsi="TH SarabunPSK" w:cs="TH SarabunPSK" w:hint="cs"/>
                <w:sz w:val="32"/>
                <w:szCs w:val="32"/>
                <w:cs/>
              </w:rPr>
              <w:t>พ.ศ.</w:t>
            </w:r>
          </w:p>
        </w:tc>
        <w:tc>
          <w:tcPr>
            <w:tcW w:w="2329" w:type="dxa"/>
          </w:tcPr>
          <w:p w14:paraId="5851FC5E" w14:textId="0882B0F0" w:rsidR="0095000D" w:rsidRPr="00943D40" w:rsidRDefault="0095000D" w:rsidP="0095000D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943D40">
              <w:rPr>
                <w:rFonts w:ascii="TH SarabunPSK" w:hAnsi="TH SarabunPSK" w:cs="TH SarabunPSK" w:hint="cs"/>
                <w:sz w:val="32"/>
                <w:szCs w:val="32"/>
                <w:cs/>
              </w:rPr>
              <w:t>เวอร์ชัน</w:t>
            </w:r>
            <w:proofErr w:type="spellEnd"/>
            <w:r w:rsidRPr="00943D40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เริ่มต้น</w:t>
            </w:r>
          </w:p>
        </w:tc>
      </w:tr>
      <w:tr w:rsidR="0095000D" w:rsidRPr="00943D40" w14:paraId="10597DB4" w14:textId="77777777" w:rsidTr="002734BC">
        <w:tc>
          <w:tcPr>
            <w:tcW w:w="993" w:type="dxa"/>
          </w:tcPr>
          <w:p w14:paraId="598C8BCD" w14:textId="77777777" w:rsidR="0095000D" w:rsidRPr="00943D40" w:rsidRDefault="0095000D" w:rsidP="009500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79" w:type="dxa"/>
          </w:tcPr>
          <w:p w14:paraId="7FDC217E" w14:textId="77777777" w:rsidR="0095000D" w:rsidRPr="00943D40" w:rsidRDefault="0095000D" w:rsidP="0095000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14:paraId="4826638F" w14:textId="77777777" w:rsidR="0095000D" w:rsidRPr="00943D40" w:rsidRDefault="0095000D" w:rsidP="0095000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07" w:type="dxa"/>
          </w:tcPr>
          <w:p w14:paraId="1010A7CC" w14:textId="7E77773D" w:rsidR="0095000D" w:rsidRPr="00943D40" w:rsidRDefault="0095000D" w:rsidP="0095000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29" w:type="dxa"/>
          </w:tcPr>
          <w:p w14:paraId="387F8D38" w14:textId="77777777" w:rsidR="0095000D" w:rsidRPr="00943D40" w:rsidRDefault="0095000D" w:rsidP="0095000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88067D0" w14:textId="279C4D36" w:rsidR="003C50C7" w:rsidRPr="00943D40" w:rsidRDefault="005819D2" w:rsidP="002734BC">
      <w:pPr>
        <w:pStyle w:val="Heading1"/>
        <w:numPr>
          <w:ilvl w:val="0"/>
          <w:numId w:val="17"/>
        </w:numPr>
        <w:ind w:left="284" w:hanging="284"/>
        <w:rPr>
          <w:rFonts w:ascii="TH SarabunPSK" w:hAnsi="TH SarabunPSK" w:cs="TH SarabunPSK"/>
          <w:b/>
          <w:bCs/>
          <w:szCs w:val="32"/>
        </w:rPr>
      </w:pPr>
      <w:bookmarkStart w:id="24" w:name="_Toc84509904"/>
      <w:r w:rsidRPr="00943D40">
        <w:rPr>
          <w:rFonts w:ascii="TH SarabunPSK" w:hAnsi="TH SarabunPSK" w:cs="TH SarabunPSK" w:hint="cs"/>
          <w:b/>
          <w:bCs/>
          <w:sz w:val="24"/>
          <w:szCs w:val="32"/>
          <w:cs/>
        </w:rPr>
        <w:t>ข้อมูลเพิ่มเติม</w:t>
      </w:r>
      <w:bookmarkEnd w:id="24"/>
    </w:p>
    <w:p w14:paraId="1C9BC037" w14:textId="6265DD09" w:rsidR="007E6F75" w:rsidRPr="00943D40" w:rsidRDefault="007E6F75" w:rsidP="007436CD">
      <w:pPr>
        <w:pStyle w:val="ListParagraph"/>
        <w:shd w:val="clear" w:color="auto" w:fill="F2F2F2" w:themeFill="background1" w:themeFillShade="F2"/>
        <w:spacing w:after="120" w:line="240" w:lineRule="auto"/>
        <w:ind w:left="0" w:firstLine="567"/>
        <w:contextualSpacing w:val="0"/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</w:pPr>
      <w:r w:rsidRPr="00943D40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ระบุข้อมูลและเอกสารประกอบเพิ่มเติม</w:t>
      </w:r>
      <w:r w:rsidR="002C0A97" w:rsidRPr="00943D40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ที่จะเป็นประโยชน์ในการจัดทำนโยบายนี้</w:t>
      </w:r>
    </w:p>
    <w:p w14:paraId="3ED55477" w14:textId="7332DD49" w:rsidR="00D4506B" w:rsidRPr="00943D40" w:rsidRDefault="00794717" w:rsidP="00794717">
      <w:pPr>
        <w:pStyle w:val="ListParagraph"/>
        <w:numPr>
          <w:ilvl w:val="0"/>
          <w:numId w:val="20"/>
        </w:numPr>
        <w:tabs>
          <w:tab w:val="left" w:pos="851"/>
        </w:tabs>
        <w:spacing w:after="120" w:line="240" w:lineRule="auto"/>
        <w:ind w:left="0" w:firstLine="567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bookmarkStart w:id="25" w:name="_Toc62828738"/>
      <w:r w:rsidRPr="00943D40">
        <w:rPr>
          <w:rFonts w:ascii="TH SarabunPSK" w:hAnsi="TH SarabunPSK" w:cs="TH SarabunPSK" w:hint="cs"/>
          <w:sz w:val="32"/>
          <w:szCs w:val="32"/>
          <w:cs/>
        </w:rPr>
        <w:t>ตัวอย่าง</w:t>
      </w:r>
      <w:r w:rsidR="00A40206" w:rsidRPr="00943D40">
        <w:rPr>
          <w:rFonts w:ascii="TH SarabunPSK" w:hAnsi="TH SarabunPSK" w:cs="TH SarabunPSK" w:hint="cs"/>
          <w:sz w:val="32"/>
          <w:szCs w:val="32"/>
          <w:cs/>
        </w:rPr>
        <w:t>การกำหนด</w:t>
      </w:r>
      <w:r w:rsidR="00D4506B" w:rsidRPr="00943D40">
        <w:rPr>
          <w:rFonts w:ascii="TH SarabunPSK" w:hAnsi="TH SarabunPSK" w:cs="TH SarabunPSK"/>
          <w:sz w:val="32"/>
          <w:szCs w:val="32"/>
          <w:cs/>
        </w:rPr>
        <w:t>บทบาทและความรับผิดชอบของผู้มี</w:t>
      </w:r>
      <w:bookmarkEnd w:id="25"/>
      <w:r w:rsidR="002734BC" w:rsidRPr="00943D40">
        <w:rPr>
          <w:rFonts w:ascii="TH SarabunPSK" w:hAnsi="TH SarabunPSK" w:cs="TH SarabunPSK"/>
          <w:sz w:val="32"/>
          <w:szCs w:val="32"/>
          <w:cs/>
        </w:rPr>
        <w:t>ส่วนเกี่ยวข้อง</w:t>
      </w:r>
    </w:p>
    <w:tbl>
      <w:tblPr>
        <w:tblStyle w:val="TableGrid"/>
        <w:tblW w:w="9498" w:type="dxa"/>
        <w:tblInd w:w="-5" w:type="dxa"/>
        <w:tblLook w:val="04A0" w:firstRow="1" w:lastRow="0" w:firstColumn="1" w:lastColumn="0" w:noHBand="0" w:noVBand="1"/>
      </w:tblPr>
      <w:tblGrid>
        <w:gridCol w:w="2694"/>
        <w:gridCol w:w="6804"/>
      </w:tblGrid>
      <w:tr w:rsidR="00D4506B" w:rsidRPr="00943D40" w14:paraId="38C6A457" w14:textId="77777777" w:rsidTr="007945E4">
        <w:trPr>
          <w:trHeight w:val="426"/>
          <w:tblHeader/>
        </w:trPr>
        <w:tc>
          <w:tcPr>
            <w:tcW w:w="2694" w:type="dxa"/>
            <w:shd w:val="clear" w:color="auto" w:fill="F2F2F2" w:themeFill="background1" w:themeFillShade="F2"/>
          </w:tcPr>
          <w:p w14:paraId="19163C70" w14:textId="77777777" w:rsidR="00D4506B" w:rsidRPr="00943D40" w:rsidRDefault="00D4506B" w:rsidP="004C69E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3D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บทบาท</w:t>
            </w:r>
          </w:p>
        </w:tc>
        <w:tc>
          <w:tcPr>
            <w:tcW w:w="6804" w:type="dxa"/>
            <w:shd w:val="clear" w:color="auto" w:fill="F2F2F2" w:themeFill="background1" w:themeFillShade="F2"/>
          </w:tcPr>
          <w:p w14:paraId="05195B0D" w14:textId="77777777" w:rsidR="00D4506B" w:rsidRPr="00943D40" w:rsidRDefault="00D4506B" w:rsidP="004C69E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3D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</w:tr>
      <w:tr w:rsidR="00A80DD0" w:rsidRPr="00943D40" w14:paraId="7C4A1B29" w14:textId="77777777" w:rsidTr="007B12D0">
        <w:trPr>
          <w:trHeight w:val="3004"/>
        </w:trPr>
        <w:tc>
          <w:tcPr>
            <w:tcW w:w="2694" w:type="dxa"/>
          </w:tcPr>
          <w:p w14:paraId="5C32058A" w14:textId="694B8C9C" w:rsidR="00A80DD0" w:rsidRPr="00943D40" w:rsidRDefault="00A80DD0" w:rsidP="007436CD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43D40"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  <w:t>คณะกรรมการธรรมา</w:t>
            </w:r>
            <w:proofErr w:type="spellStart"/>
            <w:r w:rsidRPr="00943D40"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  <w:t>ภิ</w:t>
            </w:r>
            <w:proofErr w:type="spellEnd"/>
            <w:r w:rsidRPr="00943D40"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  <w:t>บาล</w:t>
            </w:r>
            <w:r w:rsidR="00EA3D14" w:rsidRPr="00943D4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943D40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ข้อมูล</w:t>
            </w:r>
            <w:r w:rsidR="00EA3D14" w:rsidRPr="00943D4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(</w:t>
            </w:r>
            <w:r w:rsidR="00EA3D14" w:rsidRPr="00943D40">
              <w:rPr>
                <w:rFonts w:ascii="TH SarabunPSK" w:hAnsi="TH SarabunPSK" w:cs="TH SarabunPSK"/>
                <w:spacing w:val="-6"/>
                <w:sz w:val="32"/>
                <w:szCs w:val="32"/>
              </w:rPr>
              <w:t>Data Governance</w:t>
            </w:r>
            <w:r w:rsidR="00EA3D14" w:rsidRPr="00943D40">
              <w:rPr>
                <w:rFonts w:ascii="TH SarabunPSK" w:hAnsi="TH SarabunPSK" w:cs="TH SarabunPSK"/>
                <w:sz w:val="32"/>
                <w:szCs w:val="32"/>
              </w:rPr>
              <w:t xml:space="preserve"> Committee) </w:t>
            </w:r>
          </w:p>
        </w:tc>
        <w:tc>
          <w:tcPr>
            <w:tcW w:w="6804" w:type="dxa"/>
          </w:tcPr>
          <w:p w14:paraId="2C1365B5" w14:textId="77777777" w:rsidR="00A80DD0" w:rsidRPr="00943D40" w:rsidRDefault="00A80DD0" w:rsidP="007436CD">
            <w:pPr>
              <w:pStyle w:val="ListParagraph"/>
              <w:numPr>
                <w:ilvl w:val="0"/>
                <w:numId w:val="4"/>
              </w:numPr>
              <w:spacing w:line="340" w:lineRule="exact"/>
              <w:ind w:left="315" w:hanging="283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943D4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ประกอบไปด้วย ผู้บริหารระดับสูงสุดของหน่วยงาน (</w:t>
            </w:r>
            <w:r w:rsidRPr="00943D40">
              <w:rPr>
                <w:rFonts w:ascii="TH SarabunPSK" w:eastAsia="Calibri" w:hAnsi="TH SarabunPSK" w:cs="TH SarabunPSK"/>
                <w:sz w:val="32"/>
                <w:szCs w:val="32"/>
              </w:rPr>
              <w:t xml:space="preserve">Chief Executive Officer) </w:t>
            </w:r>
            <w:r w:rsidRPr="00943D4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ผู้บริหารเทคโนโลยีสารสนเทศระดับสูง (</w:t>
            </w:r>
            <w:r w:rsidRPr="00943D40">
              <w:rPr>
                <w:rFonts w:ascii="TH SarabunPSK" w:eastAsia="Calibri" w:hAnsi="TH SarabunPSK" w:cs="TH SarabunPSK"/>
                <w:sz w:val="32"/>
                <w:szCs w:val="32"/>
              </w:rPr>
              <w:t xml:space="preserve">Chief Information Officer) </w:t>
            </w:r>
            <w:r w:rsidRPr="00943D4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ผู้บริหารข้อมูลระดับสูง (</w:t>
            </w:r>
            <w:r w:rsidRPr="00943D40">
              <w:rPr>
                <w:rFonts w:ascii="TH SarabunPSK" w:eastAsia="Calibri" w:hAnsi="TH SarabunPSK" w:cs="TH SarabunPSK"/>
                <w:sz w:val="32"/>
                <w:szCs w:val="32"/>
              </w:rPr>
              <w:t xml:space="preserve">Chief Data Officer) </w:t>
            </w:r>
            <w:r w:rsidRPr="00943D4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ผู้บริหารด้านการรักษาความปลอดภัยระดับสูง (</w:t>
            </w:r>
            <w:r w:rsidRPr="00943D40">
              <w:rPr>
                <w:rFonts w:ascii="TH SarabunPSK" w:eastAsia="Calibri" w:hAnsi="TH SarabunPSK" w:cs="TH SarabunPSK"/>
                <w:sz w:val="32"/>
                <w:szCs w:val="32"/>
              </w:rPr>
              <w:t xml:space="preserve">Chief Security Officer) </w:t>
            </w:r>
            <w:r w:rsidRPr="00943D4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ผู้บริหารจากส่วนงานต่าง ๆ ทั้งจากฝ่ายบริหารและฝ่ายเทคโนโลยีสารสนเทศ รวมไปถึงหัวหน้าทีมบริกรข้อมูล (</w:t>
            </w:r>
            <w:r w:rsidRPr="00943D40">
              <w:rPr>
                <w:rFonts w:ascii="TH SarabunPSK" w:eastAsia="Calibri" w:hAnsi="TH SarabunPSK" w:cs="TH SarabunPSK"/>
                <w:sz w:val="32"/>
                <w:szCs w:val="32"/>
              </w:rPr>
              <w:t xml:space="preserve">Lead Data Steward) </w:t>
            </w:r>
          </w:p>
          <w:p w14:paraId="060B5860" w14:textId="7F31892C" w:rsidR="00A80DD0" w:rsidRPr="00943D40" w:rsidRDefault="00A80DD0" w:rsidP="007436CD">
            <w:pPr>
              <w:pStyle w:val="ListParagraph"/>
              <w:numPr>
                <w:ilvl w:val="0"/>
                <w:numId w:val="4"/>
              </w:numPr>
              <w:spacing w:line="340" w:lineRule="exact"/>
              <w:ind w:left="315" w:hanging="283"/>
              <w:contextualSpacing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3D4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มีอำนาจสูงสุดในธรรมา</w:t>
            </w:r>
            <w:proofErr w:type="spellStart"/>
            <w:r w:rsidRPr="00943D4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ภิ</w:t>
            </w:r>
            <w:proofErr w:type="spellEnd"/>
            <w:r w:rsidRPr="00943D4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บาลข้อมูลภายในหน่วยงาน</w:t>
            </w:r>
            <w:r w:rsidRPr="00943D40"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Pr="00943D4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ทำหน้าที่ตัดสินใจเชิงนโยบาย แก้ไขปัญหา และบริหารจัดการข้อมูลของหน่วยงาน ทั้งนี้ผู้บริหารเทคโนโลยีสารสนเทศระดับสูงอาจจะทำหน้าที่แทนผู้บริหารข้อมูลระดับสูง </w:t>
            </w:r>
          </w:p>
        </w:tc>
      </w:tr>
      <w:tr w:rsidR="00A80DD0" w:rsidRPr="00943D40" w14:paraId="4B0ED69D" w14:textId="77777777" w:rsidTr="007B12D0">
        <w:trPr>
          <w:trHeight w:val="1630"/>
        </w:trPr>
        <w:tc>
          <w:tcPr>
            <w:tcW w:w="2694" w:type="dxa"/>
          </w:tcPr>
          <w:p w14:paraId="5B49CB5F" w14:textId="77777777" w:rsidR="00A80DD0" w:rsidRPr="00943D40" w:rsidRDefault="00A80DD0" w:rsidP="007436CD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43D4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บริกรข้อมูลด้านธุรกิจ </w:t>
            </w:r>
          </w:p>
          <w:p w14:paraId="390BE456" w14:textId="77777777" w:rsidR="00A80DD0" w:rsidRPr="00943D40" w:rsidRDefault="00A80DD0" w:rsidP="007436CD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3D40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943D40">
              <w:rPr>
                <w:rFonts w:ascii="TH SarabunPSK" w:hAnsi="TH SarabunPSK" w:cs="TH SarabunPSK"/>
                <w:sz w:val="32"/>
                <w:szCs w:val="32"/>
              </w:rPr>
              <w:t>Business Data Stewards)</w:t>
            </w:r>
          </w:p>
        </w:tc>
        <w:tc>
          <w:tcPr>
            <w:tcW w:w="6804" w:type="dxa"/>
          </w:tcPr>
          <w:p w14:paraId="18439581" w14:textId="77777777" w:rsidR="00A80DD0" w:rsidRPr="00943D40" w:rsidRDefault="00A80DD0" w:rsidP="007436CD">
            <w:pPr>
              <w:pStyle w:val="ListParagraph"/>
              <w:numPr>
                <w:ilvl w:val="0"/>
                <w:numId w:val="4"/>
              </w:numPr>
              <w:spacing w:line="340" w:lineRule="exact"/>
              <w:ind w:left="315" w:hanging="283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943D4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นิยามความต้องการด้านคุณภาพและความมั่นคงปลอดภัย </w:t>
            </w:r>
          </w:p>
          <w:p w14:paraId="73CB3CAB" w14:textId="77777777" w:rsidR="00A80DD0" w:rsidRPr="00943D40" w:rsidRDefault="00A80DD0" w:rsidP="007436CD">
            <w:pPr>
              <w:pStyle w:val="ListParagraph"/>
              <w:numPr>
                <w:ilvl w:val="0"/>
                <w:numId w:val="4"/>
              </w:numPr>
              <w:spacing w:line="340" w:lineRule="exact"/>
              <w:ind w:left="315" w:hanging="283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943D4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นิยามเมทาดาตา </w:t>
            </w:r>
          </w:p>
          <w:p w14:paraId="56E35EE9" w14:textId="36529AEB" w:rsidR="00A80DD0" w:rsidRPr="00943D40" w:rsidRDefault="00A80DD0" w:rsidP="007436CD">
            <w:pPr>
              <w:pStyle w:val="ListParagraph"/>
              <w:numPr>
                <w:ilvl w:val="0"/>
                <w:numId w:val="4"/>
              </w:numPr>
              <w:spacing w:line="340" w:lineRule="exact"/>
              <w:ind w:left="315" w:hanging="283"/>
              <w:contextualSpacing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3D40">
              <w:rPr>
                <w:rFonts w:ascii="TH SarabunPSK" w:hAnsi="TH SarabunPSK" w:cs="TH SarabunPSK"/>
                <w:sz w:val="32"/>
                <w:szCs w:val="32"/>
                <w:cs/>
              </w:rPr>
              <w:t>ร่างนโยบายข้อมูล มาตรฐาน และแนวปฏิบัติต่าง ๆ ที่เกี่ยวข้องกับข้อมูล</w:t>
            </w:r>
          </w:p>
          <w:p w14:paraId="3C2CD819" w14:textId="77777777" w:rsidR="007945E4" w:rsidRPr="00943D40" w:rsidRDefault="00A80DD0" w:rsidP="007B12D0">
            <w:pPr>
              <w:pStyle w:val="ListParagraph"/>
              <w:numPr>
                <w:ilvl w:val="0"/>
                <w:numId w:val="6"/>
              </w:numPr>
              <w:spacing w:line="340" w:lineRule="exact"/>
              <w:ind w:left="315" w:hanging="283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943D40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ตรวจสอบการปฏิบัติตามนโยบายข้อมูล ตรวจสอบคุณภาพ ตรวจสอบ</w:t>
            </w:r>
            <w:r w:rsidR="00751BC4" w:rsidRPr="00943D40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943D40">
              <w:rPr>
                <w:rFonts w:ascii="TH SarabunPSK" w:hAnsi="TH SarabunPSK" w:cs="TH SarabunPSK"/>
                <w:sz w:val="32"/>
                <w:szCs w:val="32"/>
                <w:cs/>
              </w:rPr>
              <w:t>ความมั่นคงปลอดภัยของข้อมูล วิเคราะห์ผลจากการตรวจสอบ</w:t>
            </w:r>
          </w:p>
          <w:p w14:paraId="6BBCF4F9" w14:textId="2A849AA1" w:rsidR="007945E4" w:rsidRPr="00943D40" w:rsidRDefault="007945E4" w:rsidP="001451DF">
            <w:pPr>
              <w:pStyle w:val="ListParagraph"/>
              <w:spacing w:line="340" w:lineRule="exact"/>
              <w:ind w:left="315"/>
              <w:contextualSpacing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80DD0" w:rsidRPr="00943D40" w14:paraId="342AC4A0" w14:textId="77777777" w:rsidTr="007968F7">
        <w:tc>
          <w:tcPr>
            <w:tcW w:w="2694" w:type="dxa"/>
          </w:tcPr>
          <w:p w14:paraId="134C1D14" w14:textId="77777777" w:rsidR="00A80DD0" w:rsidRPr="00943D40" w:rsidRDefault="00A80DD0" w:rsidP="007436CD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43D4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บริกรข้อมูลด้านเทคนิค </w:t>
            </w:r>
          </w:p>
          <w:p w14:paraId="6A044C26" w14:textId="77777777" w:rsidR="00A80DD0" w:rsidRPr="00943D40" w:rsidRDefault="00A80DD0" w:rsidP="007436CD">
            <w:pPr>
              <w:spacing w:line="340" w:lineRule="exact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943D4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lastRenderedPageBreak/>
              <w:t>(</w:t>
            </w:r>
            <w:r w:rsidRPr="00943D40">
              <w:rPr>
                <w:rFonts w:ascii="TH SarabunPSK" w:hAnsi="TH SarabunPSK" w:cs="TH SarabunPSK"/>
                <w:spacing w:val="-6"/>
                <w:sz w:val="32"/>
                <w:szCs w:val="32"/>
              </w:rPr>
              <w:t>Technical Data Stewards)</w:t>
            </w:r>
          </w:p>
        </w:tc>
        <w:tc>
          <w:tcPr>
            <w:tcW w:w="6804" w:type="dxa"/>
          </w:tcPr>
          <w:p w14:paraId="5241511C" w14:textId="10BB1E5A" w:rsidR="00A80DD0" w:rsidRPr="00943D40" w:rsidRDefault="00A80DD0" w:rsidP="007436CD">
            <w:pPr>
              <w:pStyle w:val="ListParagraph"/>
              <w:numPr>
                <w:ilvl w:val="0"/>
                <w:numId w:val="4"/>
              </w:numPr>
              <w:spacing w:line="340" w:lineRule="exact"/>
              <w:ind w:left="315" w:hanging="283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943D4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ให้การสนับสนุนด้านเทคโนโลยีสารสนเทศแก่บริกรข้อมูล </w:t>
            </w:r>
          </w:p>
          <w:p w14:paraId="2ED172B8" w14:textId="040BD800" w:rsidR="00A80DD0" w:rsidRPr="00943D40" w:rsidRDefault="00A80DD0" w:rsidP="007436CD">
            <w:pPr>
              <w:pStyle w:val="ListParagraph"/>
              <w:numPr>
                <w:ilvl w:val="0"/>
                <w:numId w:val="4"/>
              </w:numPr>
              <w:spacing w:line="340" w:lineRule="exact"/>
              <w:ind w:left="315" w:hanging="283"/>
              <w:contextualSpacing w:val="0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943D4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lastRenderedPageBreak/>
              <w:t>รักษา และดูแลข้อมูลที่อยู่บนระบบเทคโนโลยีสารสนเทศต่าง ๆ ในหน่วยงาน</w:t>
            </w:r>
          </w:p>
        </w:tc>
      </w:tr>
      <w:tr w:rsidR="00A80DD0" w:rsidRPr="00943D40" w14:paraId="5E21A426" w14:textId="77777777" w:rsidTr="007968F7">
        <w:tc>
          <w:tcPr>
            <w:tcW w:w="2694" w:type="dxa"/>
          </w:tcPr>
          <w:p w14:paraId="67C60869" w14:textId="7ADD8ABC" w:rsidR="00A80DD0" w:rsidRPr="00943D40" w:rsidRDefault="00A80DD0" w:rsidP="007436CD">
            <w:pPr>
              <w:spacing w:line="340" w:lineRule="exact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943D4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lastRenderedPageBreak/>
              <w:t xml:space="preserve">บริกรข้อมูลด้านคุณภาพข้อมูล </w:t>
            </w:r>
            <w:r w:rsidRPr="00943D40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943D40">
              <w:rPr>
                <w:rFonts w:ascii="TH SarabunPSK" w:hAnsi="TH SarabunPSK" w:cs="TH SarabunPSK"/>
                <w:sz w:val="32"/>
                <w:szCs w:val="32"/>
              </w:rPr>
              <w:t>Data Quality Stewards)</w:t>
            </w:r>
          </w:p>
        </w:tc>
        <w:tc>
          <w:tcPr>
            <w:tcW w:w="6804" w:type="dxa"/>
          </w:tcPr>
          <w:p w14:paraId="333D9FA1" w14:textId="2356A60E" w:rsidR="00A80DD0" w:rsidRPr="00943D40" w:rsidRDefault="00A80DD0" w:rsidP="007436CD">
            <w:pPr>
              <w:pStyle w:val="ListParagraph"/>
              <w:numPr>
                <w:ilvl w:val="0"/>
                <w:numId w:val="4"/>
              </w:numPr>
              <w:spacing w:line="340" w:lineRule="exact"/>
              <w:ind w:left="315" w:hanging="283"/>
              <w:contextualSpacing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3D4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ดำเนินการในเรื่องคุณภาพข้อมูล เช่น กำหนดนโยบายข้อมูลด้านคุณภาพ </w:t>
            </w:r>
            <w:r w:rsidRPr="00943D40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การตรวจวัดคุณภาพข้อมูล และการวิเคราะห์คุณภาพข้อมูล</w:t>
            </w:r>
          </w:p>
        </w:tc>
      </w:tr>
      <w:tr w:rsidR="00356074" w:rsidRPr="00943D40" w14:paraId="1AA82674" w14:textId="77777777" w:rsidTr="007968F7">
        <w:tc>
          <w:tcPr>
            <w:tcW w:w="2694" w:type="dxa"/>
          </w:tcPr>
          <w:p w14:paraId="2368339C" w14:textId="4243E9EE" w:rsidR="00356074" w:rsidRPr="00943D40" w:rsidRDefault="00356074" w:rsidP="007436CD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3D40">
              <w:rPr>
                <w:rFonts w:ascii="TH SarabunPSK" w:hAnsi="TH SarabunPSK" w:cs="TH SarabunPSK"/>
                <w:sz w:val="32"/>
                <w:szCs w:val="32"/>
                <w:cs/>
              </w:rPr>
              <w:t>ทีมบริหารจัดการข้อมูล (</w:t>
            </w:r>
            <w:r w:rsidRPr="00943D40">
              <w:rPr>
                <w:rFonts w:ascii="TH SarabunPSK" w:hAnsi="TH SarabunPSK" w:cs="TH SarabunPSK"/>
                <w:sz w:val="32"/>
                <w:szCs w:val="32"/>
              </w:rPr>
              <w:t>Data Management Team</w:t>
            </w:r>
            <w:r w:rsidRPr="00943D4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6804" w:type="dxa"/>
          </w:tcPr>
          <w:p w14:paraId="5BF74D99" w14:textId="77777777" w:rsidR="00356074" w:rsidRPr="00943D40" w:rsidRDefault="00356074" w:rsidP="007436CD">
            <w:pPr>
              <w:pStyle w:val="ListParagraph"/>
              <w:numPr>
                <w:ilvl w:val="0"/>
                <w:numId w:val="4"/>
              </w:numPr>
              <w:spacing w:line="340" w:lineRule="exact"/>
              <w:ind w:left="315" w:hanging="283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943D4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บริหารจัดการข้อมูลให้เป็นไปตามองค์ประกอบในการบริหารจัดการข้อมูล </w:t>
            </w:r>
          </w:p>
          <w:p w14:paraId="6F90A21D" w14:textId="10092621" w:rsidR="0033423C" w:rsidRPr="00943D40" w:rsidRDefault="0033423C" w:rsidP="007436CD">
            <w:pPr>
              <w:spacing w:line="340" w:lineRule="exact"/>
              <w:ind w:left="32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</w:pPr>
            <w:r w:rsidRPr="00943D4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(มักจะเป็นเจ้าหน้าที่ภายในฝ่ายเทคโนโลยีสารสนเทศของหน่วยงาน)</w:t>
            </w:r>
          </w:p>
        </w:tc>
      </w:tr>
      <w:tr w:rsidR="00A80DD0" w:rsidRPr="00943D40" w14:paraId="0E72004C" w14:textId="77777777" w:rsidTr="007968F7">
        <w:tc>
          <w:tcPr>
            <w:tcW w:w="2694" w:type="dxa"/>
          </w:tcPr>
          <w:p w14:paraId="4BA33CA4" w14:textId="1E03DFB6" w:rsidR="00A80DD0" w:rsidRPr="00943D40" w:rsidRDefault="00A80DD0" w:rsidP="007436CD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3D40">
              <w:rPr>
                <w:rFonts w:ascii="TH SarabunPSK" w:hAnsi="TH SarabunPSK" w:cs="TH SarabunPSK"/>
                <w:sz w:val="32"/>
                <w:szCs w:val="32"/>
                <w:cs/>
              </w:rPr>
              <w:t>เจ้าของข้อมูล (</w:t>
            </w:r>
            <w:r w:rsidRPr="00943D40">
              <w:rPr>
                <w:rFonts w:ascii="TH SarabunPSK" w:hAnsi="TH SarabunPSK" w:cs="TH SarabunPSK"/>
                <w:sz w:val="32"/>
                <w:szCs w:val="32"/>
              </w:rPr>
              <w:t>Data Owner)</w:t>
            </w:r>
          </w:p>
        </w:tc>
        <w:tc>
          <w:tcPr>
            <w:tcW w:w="6804" w:type="dxa"/>
          </w:tcPr>
          <w:p w14:paraId="505A3C90" w14:textId="77777777" w:rsidR="00A80DD0" w:rsidRPr="00943D40" w:rsidRDefault="00A80DD0" w:rsidP="007436CD">
            <w:pPr>
              <w:pStyle w:val="ListParagraph"/>
              <w:numPr>
                <w:ilvl w:val="0"/>
                <w:numId w:val="4"/>
              </w:numPr>
              <w:spacing w:line="340" w:lineRule="exact"/>
              <w:ind w:left="315" w:hanging="283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943D4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ตรวจสอบ ดูแล และรักษาคุณภาพของข้อมูล </w:t>
            </w:r>
          </w:p>
          <w:p w14:paraId="30D24A1D" w14:textId="77777777" w:rsidR="00A80DD0" w:rsidRPr="00943D40" w:rsidRDefault="00A80DD0" w:rsidP="007436CD">
            <w:pPr>
              <w:pStyle w:val="ListParagraph"/>
              <w:numPr>
                <w:ilvl w:val="0"/>
                <w:numId w:val="4"/>
              </w:numPr>
              <w:spacing w:line="340" w:lineRule="exact"/>
              <w:ind w:left="315" w:hanging="283"/>
              <w:contextualSpacing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3D40">
              <w:rPr>
                <w:rFonts w:ascii="TH SarabunPSK" w:hAnsi="TH SarabunPSK" w:cs="TH SarabunPSK"/>
                <w:sz w:val="32"/>
                <w:szCs w:val="32"/>
                <w:cs/>
              </w:rPr>
              <w:t>ทบทวนและอนุมัติการดำเนินการต่าง ๆ ที่เกี่ยวข้องกับข้อมูล</w:t>
            </w:r>
          </w:p>
        </w:tc>
      </w:tr>
      <w:tr w:rsidR="00A80DD0" w:rsidRPr="00943D40" w14:paraId="1D481A2F" w14:textId="77777777" w:rsidTr="007968F7">
        <w:tc>
          <w:tcPr>
            <w:tcW w:w="2694" w:type="dxa"/>
          </w:tcPr>
          <w:p w14:paraId="46821B35" w14:textId="44B3A3CA" w:rsidR="00A80DD0" w:rsidRPr="00943D40" w:rsidRDefault="00A80DD0" w:rsidP="007436CD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43D40">
              <w:rPr>
                <w:rFonts w:ascii="TH SarabunPSK" w:hAnsi="TH SarabunPSK" w:cs="TH SarabunPSK"/>
                <w:sz w:val="32"/>
                <w:szCs w:val="32"/>
                <w:cs/>
              </w:rPr>
              <w:t>ผู้สร้างข้อมูล</w:t>
            </w:r>
            <w:r w:rsidR="00A40206" w:rsidRPr="00943D4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43D40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943D40">
              <w:rPr>
                <w:rFonts w:ascii="TH SarabunPSK" w:hAnsi="TH SarabunPSK" w:cs="TH SarabunPSK"/>
                <w:sz w:val="32"/>
                <w:szCs w:val="32"/>
              </w:rPr>
              <w:t>Data Creator)</w:t>
            </w:r>
          </w:p>
        </w:tc>
        <w:tc>
          <w:tcPr>
            <w:tcW w:w="6804" w:type="dxa"/>
          </w:tcPr>
          <w:p w14:paraId="085A918E" w14:textId="12012B1E" w:rsidR="00A80DD0" w:rsidRPr="00943D40" w:rsidRDefault="00A80DD0" w:rsidP="007436CD">
            <w:pPr>
              <w:pStyle w:val="ListParagraph"/>
              <w:numPr>
                <w:ilvl w:val="0"/>
                <w:numId w:val="4"/>
              </w:numPr>
              <w:spacing w:line="340" w:lineRule="exact"/>
              <w:ind w:left="315" w:hanging="283"/>
              <w:contextualSpacing w:val="0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43D40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บันทึก แก้ไข ปรับปรุง หรือลบข้อมูลให้สอดคล้องกับโครงสร้างที่ถูกกำหนดไว้ </w:t>
            </w:r>
          </w:p>
          <w:p w14:paraId="158EAB23" w14:textId="4E2D2833" w:rsidR="00A80DD0" w:rsidRPr="00943D40" w:rsidRDefault="00A80DD0" w:rsidP="007436CD">
            <w:pPr>
              <w:pStyle w:val="ListParagraph"/>
              <w:numPr>
                <w:ilvl w:val="0"/>
                <w:numId w:val="4"/>
              </w:numPr>
              <w:spacing w:line="340" w:lineRule="exact"/>
              <w:ind w:left="315" w:hanging="283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943D40">
              <w:rPr>
                <w:rFonts w:ascii="TH SarabunPSK" w:hAnsi="TH SarabunPSK" w:cs="TH SarabunPSK"/>
                <w:sz w:val="32"/>
                <w:szCs w:val="32"/>
                <w:cs/>
              </w:rPr>
              <w:t>ทำงานร่วมกับบริกรข้อมูล เพื่อตรวจสอบและแก้ไขปัญหาด้านคุณภาพข้อมูลและความปลอดภัยของข้อมูล</w:t>
            </w:r>
          </w:p>
        </w:tc>
      </w:tr>
      <w:tr w:rsidR="00A80DD0" w:rsidRPr="00943D40" w14:paraId="13BECE69" w14:textId="77777777" w:rsidTr="007968F7">
        <w:tc>
          <w:tcPr>
            <w:tcW w:w="2694" w:type="dxa"/>
          </w:tcPr>
          <w:p w14:paraId="46A9B84B" w14:textId="016C9DDF" w:rsidR="00A80DD0" w:rsidRPr="00943D40" w:rsidRDefault="00A80DD0" w:rsidP="007436CD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3D40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ผู้บริหารจัดการฐานข้อมูล (</w:t>
            </w:r>
            <w:r w:rsidRPr="00943D40">
              <w:rPr>
                <w:rFonts w:ascii="TH SarabunPSK" w:hAnsi="TH SarabunPSK" w:cs="TH SarabunPSK"/>
                <w:sz w:val="32"/>
                <w:szCs w:val="32"/>
              </w:rPr>
              <w:t>Database Administrator)</w:t>
            </w:r>
          </w:p>
        </w:tc>
        <w:tc>
          <w:tcPr>
            <w:tcW w:w="6804" w:type="dxa"/>
          </w:tcPr>
          <w:p w14:paraId="3EF137E6" w14:textId="556A30DF" w:rsidR="00A80DD0" w:rsidRPr="00943D40" w:rsidRDefault="00A80DD0" w:rsidP="007436CD">
            <w:pPr>
              <w:pStyle w:val="ListParagraph"/>
              <w:numPr>
                <w:ilvl w:val="0"/>
                <w:numId w:val="5"/>
              </w:numPr>
              <w:spacing w:line="340" w:lineRule="exact"/>
              <w:ind w:left="315" w:hanging="283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943D4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บริหารจัดการ และควบคุมเกี่ยวกับระบบฐานข้อมูลภายในหน่วยงาน </w:t>
            </w:r>
          </w:p>
          <w:p w14:paraId="780FDDD9" w14:textId="11904E7F" w:rsidR="00A80DD0" w:rsidRPr="00943D40" w:rsidRDefault="00A80DD0" w:rsidP="007436CD">
            <w:pPr>
              <w:pStyle w:val="ListParagraph"/>
              <w:numPr>
                <w:ilvl w:val="0"/>
                <w:numId w:val="4"/>
              </w:numPr>
              <w:spacing w:line="340" w:lineRule="exact"/>
              <w:ind w:left="315" w:hanging="283"/>
              <w:contextualSpacing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3D40">
              <w:rPr>
                <w:rFonts w:ascii="TH SarabunPSK" w:hAnsi="TH SarabunPSK" w:cs="TH SarabunPSK"/>
                <w:sz w:val="32"/>
                <w:szCs w:val="32"/>
                <w:cs/>
              </w:rPr>
              <w:t>กำหนดนโยบาย มาตรการ และมาตรฐานของระบบฐานข้อมูล ทั้งหมดภายในหน่วยงาน เช่น รายละเอียดและวิธีการจัดเก็บข้อมูล การใช้งานฐานข้อมูล การรักษาความปลอดภัยของข้อมูล การสำรองข้อมูล การกู้คืนข้อมูล เป็นต้น</w:t>
            </w:r>
          </w:p>
        </w:tc>
      </w:tr>
      <w:tr w:rsidR="00A80DD0" w:rsidRPr="00943D40" w14:paraId="6437B908" w14:textId="77777777" w:rsidTr="007968F7">
        <w:tc>
          <w:tcPr>
            <w:tcW w:w="2694" w:type="dxa"/>
          </w:tcPr>
          <w:p w14:paraId="722146F3" w14:textId="77777777" w:rsidR="00A80DD0" w:rsidRPr="00943D40" w:rsidRDefault="00A80DD0" w:rsidP="007436CD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3D40">
              <w:rPr>
                <w:rFonts w:ascii="TH SarabunPSK" w:hAnsi="TH SarabunPSK" w:cs="TH SarabunPSK"/>
                <w:sz w:val="32"/>
                <w:szCs w:val="32"/>
                <w:cs/>
              </w:rPr>
              <w:t>ผู้ใช้ข้อมูล (</w:t>
            </w:r>
            <w:r w:rsidRPr="00943D40">
              <w:rPr>
                <w:rFonts w:ascii="TH SarabunPSK" w:hAnsi="TH SarabunPSK" w:cs="TH SarabunPSK"/>
                <w:sz w:val="32"/>
                <w:szCs w:val="32"/>
              </w:rPr>
              <w:t>Data User)</w:t>
            </w:r>
          </w:p>
        </w:tc>
        <w:tc>
          <w:tcPr>
            <w:tcW w:w="6804" w:type="dxa"/>
          </w:tcPr>
          <w:p w14:paraId="01ABDC3B" w14:textId="77777777" w:rsidR="00A80DD0" w:rsidRPr="00943D40" w:rsidRDefault="00A80DD0" w:rsidP="007436CD">
            <w:pPr>
              <w:pStyle w:val="ListParagraph"/>
              <w:numPr>
                <w:ilvl w:val="0"/>
                <w:numId w:val="4"/>
              </w:numPr>
              <w:spacing w:line="340" w:lineRule="exact"/>
              <w:ind w:left="315" w:hanging="283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943D4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นำข้อมูลไปใช้งานทั้งในระดับปฏิบัติงานและระดับบริหาร </w:t>
            </w:r>
          </w:p>
          <w:p w14:paraId="392C71F7" w14:textId="00AE39B4" w:rsidR="00A80DD0" w:rsidRPr="00943D40" w:rsidRDefault="00A80DD0" w:rsidP="007436CD">
            <w:pPr>
              <w:pStyle w:val="ListParagraph"/>
              <w:numPr>
                <w:ilvl w:val="0"/>
                <w:numId w:val="4"/>
              </w:numPr>
              <w:spacing w:line="340" w:lineRule="exact"/>
              <w:ind w:left="315" w:hanging="283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943D4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สนับสนุนการกำกับดูแลข้อมูล </w:t>
            </w:r>
          </w:p>
          <w:p w14:paraId="791CE2DA" w14:textId="692F904F" w:rsidR="00A80DD0" w:rsidRPr="00943D40" w:rsidRDefault="00A80DD0" w:rsidP="007436CD">
            <w:pPr>
              <w:pStyle w:val="ListParagraph"/>
              <w:numPr>
                <w:ilvl w:val="0"/>
                <w:numId w:val="4"/>
              </w:numPr>
              <w:spacing w:line="340" w:lineRule="exact"/>
              <w:ind w:left="315" w:hanging="283"/>
              <w:contextualSpacing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3D4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รายงานประเด็นปัญหาที่พบระหว่างการใช้ข้อมูล ทั้งด้านคุณภาพ และ</w:t>
            </w:r>
            <w:r w:rsidR="00751BC4" w:rsidRPr="00943D4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br/>
            </w:r>
            <w:r w:rsidRPr="00943D4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ความปลอดภัย</w:t>
            </w:r>
            <w:r w:rsidRPr="00943D40">
              <w:rPr>
                <w:rFonts w:ascii="TH SarabunPSK" w:hAnsi="TH SarabunPSK" w:cs="TH SarabunPSK"/>
                <w:sz w:val="32"/>
                <w:szCs w:val="32"/>
                <w:cs/>
              </w:rPr>
              <w:t>ของข้อมูล</w:t>
            </w:r>
          </w:p>
        </w:tc>
      </w:tr>
    </w:tbl>
    <w:p w14:paraId="1D2CB535" w14:textId="69300B6A" w:rsidR="00DF20BA" w:rsidRPr="00943D40" w:rsidRDefault="00794717" w:rsidP="002734BC">
      <w:pPr>
        <w:pStyle w:val="ListParagraph"/>
        <w:numPr>
          <w:ilvl w:val="0"/>
          <w:numId w:val="20"/>
        </w:numPr>
        <w:tabs>
          <w:tab w:val="left" w:pos="851"/>
        </w:tabs>
        <w:spacing w:before="120" w:after="120" w:line="240" w:lineRule="auto"/>
        <w:ind w:left="0" w:firstLine="567"/>
        <w:contextualSpacing w:val="0"/>
        <w:rPr>
          <w:rFonts w:ascii="TH SarabunPSK" w:hAnsi="TH SarabunPSK" w:cs="TH SarabunPSK"/>
          <w:sz w:val="32"/>
          <w:szCs w:val="32"/>
        </w:rPr>
      </w:pPr>
      <w:bookmarkStart w:id="26" w:name="_Toc62828739"/>
      <w:bookmarkStart w:id="27" w:name="_Hlk74662954"/>
      <w:r w:rsidRPr="00943D40">
        <w:rPr>
          <w:rFonts w:ascii="TH SarabunPSK" w:hAnsi="TH SarabunPSK" w:cs="TH SarabunPSK" w:hint="cs"/>
          <w:sz w:val="32"/>
          <w:szCs w:val="32"/>
          <w:cs/>
        </w:rPr>
        <w:t>ตัวอย่าง</w:t>
      </w:r>
      <w:r w:rsidR="00DF20BA" w:rsidRPr="00943D40">
        <w:rPr>
          <w:rFonts w:ascii="TH SarabunPSK" w:hAnsi="TH SarabunPSK" w:cs="TH SarabunPSK"/>
          <w:sz w:val="32"/>
          <w:szCs w:val="32"/>
          <w:cs/>
        </w:rPr>
        <w:t>ความสัมพันธ์ระหว่างกระบวนการ/กิจกรรมและผู้มีส่วนได้ส่วนเสีย</w:t>
      </w:r>
      <w:bookmarkEnd w:id="26"/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3457"/>
        <w:gridCol w:w="1646"/>
        <w:gridCol w:w="978"/>
        <w:gridCol w:w="800"/>
        <w:gridCol w:w="931"/>
        <w:gridCol w:w="1402"/>
        <w:gridCol w:w="1134"/>
      </w:tblGrid>
      <w:tr w:rsidR="00077F29" w:rsidRPr="00943D40" w14:paraId="0C03181E" w14:textId="77777777" w:rsidTr="007E6F75">
        <w:trPr>
          <w:tblHeader/>
        </w:trPr>
        <w:tc>
          <w:tcPr>
            <w:tcW w:w="3457" w:type="dxa"/>
            <w:vMerge w:val="restart"/>
            <w:shd w:val="clear" w:color="auto" w:fill="F2F2F2" w:themeFill="background1" w:themeFillShade="F2"/>
          </w:tcPr>
          <w:bookmarkEnd w:id="27"/>
          <w:p w14:paraId="008E5045" w14:textId="77777777" w:rsidR="00077F29" w:rsidRPr="00943D40" w:rsidRDefault="00077F29" w:rsidP="007436CD">
            <w:pPr>
              <w:spacing w:line="300" w:lineRule="exact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43D4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6891" w:type="dxa"/>
            <w:gridSpan w:val="6"/>
            <w:shd w:val="clear" w:color="auto" w:fill="F2F2F2" w:themeFill="background1" w:themeFillShade="F2"/>
          </w:tcPr>
          <w:p w14:paraId="6EAA0808" w14:textId="2142C057" w:rsidR="00077F29" w:rsidRPr="00943D40" w:rsidRDefault="00077F29" w:rsidP="007436CD">
            <w:pPr>
              <w:spacing w:line="300" w:lineRule="exact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43D4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ผู้มีส่วนได้ส่วนเสีย</w:t>
            </w:r>
          </w:p>
        </w:tc>
      </w:tr>
      <w:tr w:rsidR="00DF20BA" w:rsidRPr="00943D40" w14:paraId="0F9447AB" w14:textId="77777777" w:rsidTr="007436CD">
        <w:trPr>
          <w:tblHeader/>
        </w:trPr>
        <w:tc>
          <w:tcPr>
            <w:tcW w:w="3457" w:type="dxa"/>
            <w:vMerge/>
            <w:shd w:val="clear" w:color="auto" w:fill="F2F2F2" w:themeFill="background1" w:themeFillShade="F2"/>
          </w:tcPr>
          <w:p w14:paraId="6DC0E3A1" w14:textId="77777777" w:rsidR="00DF20BA" w:rsidRPr="00943D40" w:rsidRDefault="00DF20BA" w:rsidP="007436CD">
            <w:pPr>
              <w:spacing w:line="300" w:lineRule="exact"/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1646" w:type="dxa"/>
            <w:shd w:val="clear" w:color="auto" w:fill="F2F2F2" w:themeFill="background1" w:themeFillShade="F2"/>
          </w:tcPr>
          <w:p w14:paraId="1BE98230" w14:textId="4312A930" w:rsidR="00DF20BA" w:rsidRPr="00943D40" w:rsidRDefault="00DF20BA" w:rsidP="007436CD">
            <w:pPr>
              <w:spacing w:line="300" w:lineRule="exact"/>
              <w:jc w:val="center"/>
              <w:rPr>
                <w:rFonts w:ascii="TH SarabunPSK" w:hAnsi="TH SarabunPSK" w:cs="TH SarabunPSK"/>
                <w:spacing w:val="-8"/>
                <w:sz w:val="30"/>
                <w:szCs w:val="30"/>
              </w:rPr>
            </w:pPr>
            <w:r w:rsidRPr="00943D40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คณะกรรมการธรรม</w:t>
            </w:r>
            <w:r w:rsidR="007436CD" w:rsidRPr="00943D40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า</w:t>
            </w:r>
            <w:proofErr w:type="spellStart"/>
            <w:r w:rsidRPr="00943D40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ภิ</w:t>
            </w:r>
            <w:proofErr w:type="spellEnd"/>
            <w:r w:rsidRPr="00943D40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บาลข้อมูล</w:t>
            </w:r>
          </w:p>
        </w:tc>
        <w:tc>
          <w:tcPr>
            <w:tcW w:w="978" w:type="dxa"/>
            <w:shd w:val="clear" w:color="auto" w:fill="F2F2F2" w:themeFill="background1" w:themeFillShade="F2"/>
          </w:tcPr>
          <w:p w14:paraId="68343816" w14:textId="23FE13AF" w:rsidR="00DF20BA" w:rsidRPr="00943D40" w:rsidRDefault="00DF20BA" w:rsidP="007436CD">
            <w:pPr>
              <w:pStyle w:val="Default"/>
              <w:spacing w:line="300" w:lineRule="exact"/>
              <w:jc w:val="center"/>
              <w:rPr>
                <w:color w:val="auto"/>
                <w:sz w:val="30"/>
                <w:szCs w:val="30"/>
              </w:rPr>
            </w:pPr>
            <w:r w:rsidRPr="00943D40">
              <w:rPr>
                <w:sz w:val="30"/>
                <w:szCs w:val="30"/>
                <w:cs/>
              </w:rPr>
              <w:t>ทีมบริกรข้อมูล</w:t>
            </w:r>
          </w:p>
        </w:tc>
        <w:tc>
          <w:tcPr>
            <w:tcW w:w="800" w:type="dxa"/>
            <w:shd w:val="clear" w:color="auto" w:fill="F2F2F2" w:themeFill="background1" w:themeFillShade="F2"/>
          </w:tcPr>
          <w:p w14:paraId="36589D3A" w14:textId="77777777" w:rsidR="00DF20BA" w:rsidRPr="00943D40" w:rsidRDefault="00DF20BA" w:rsidP="007436CD">
            <w:pPr>
              <w:spacing w:line="30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43D40">
              <w:rPr>
                <w:rFonts w:ascii="TH SarabunPSK" w:hAnsi="TH SarabunPSK" w:cs="TH SarabunPSK"/>
                <w:sz w:val="30"/>
                <w:szCs w:val="30"/>
                <w:cs/>
              </w:rPr>
              <w:t>เจ้าของข้อมูล</w:t>
            </w:r>
          </w:p>
        </w:tc>
        <w:tc>
          <w:tcPr>
            <w:tcW w:w="931" w:type="dxa"/>
            <w:shd w:val="clear" w:color="auto" w:fill="F2F2F2" w:themeFill="background1" w:themeFillShade="F2"/>
          </w:tcPr>
          <w:p w14:paraId="00948FDE" w14:textId="1D9BA457" w:rsidR="00DF20BA" w:rsidRPr="00943D40" w:rsidRDefault="00DF20BA" w:rsidP="007436CD">
            <w:pPr>
              <w:pStyle w:val="Default"/>
              <w:spacing w:line="300" w:lineRule="exact"/>
              <w:jc w:val="center"/>
              <w:rPr>
                <w:sz w:val="30"/>
                <w:szCs w:val="30"/>
              </w:rPr>
            </w:pPr>
            <w:r w:rsidRPr="00943D40">
              <w:rPr>
                <w:sz w:val="30"/>
                <w:szCs w:val="30"/>
                <w:cs/>
              </w:rPr>
              <w:t>ผู้สร้างข้อมูล</w:t>
            </w:r>
          </w:p>
        </w:tc>
        <w:tc>
          <w:tcPr>
            <w:tcW w:w="1402" w:type="dxa"/>
            <w:shd w:val="clear" w:color="auto" w:fill="F2F2F2" w:themeFill="background1" w:themeFillShade="F2"/>
          </w:tcPr>
          <w:p w14:paraId="5E5FEA4C" w14:textId="4419F1E1" w:rsidR="00DF20BA" w:rsidRPr="00943D40" w:rsidRDefault="00DF20BA" w:rsidP="007436CD">
            <w:pPr>
              <w:pStyle w:val="Default"/>
              <w:spacing w:line="300" w:lineRule="exact"/>
              <w:jc w:val="center"/>
              <w:rPr>
                <w:sz w:val="30"/>
                <w:szCs w:val="30"/>
              </w:rPr>
            </w:pPr>
            <w:r w:rsidRPr="00943D40">
              <w:rPr>
                <w:color w:val="auto"/>
                <w:sz w:val="30"/>
                <w:szCs w:val="30"/>
                <w:cs/>
              </w:rPr>
              <w:t>ทีมบริหารจัดการข้อมูล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20AC5DB9" w14:textId="30B16DC9" w:rsidR="00DF20BA" w:rsidRPr="00943D40" w:rsidRDefault="00DF20BA" w:rsidP="007436CD">
            <w:pPr>
              <w:pStyle w:val="Default"/>
              <w:spacing w:line="300" w:lineRule="exact"/>
              <w:jc w:val="center"/>
              <w:rPr>
                <w:sz w:val="30"/>
                <w:szCs w:val="30"/>
              </w:rPr>
            </w:pPr>
            <w:r w:rsidRPr="00943D40">
              <w:rPr>
                <w:color w:val="auto"/>
                <w:sz w:val="30"/>
                <w:szCs w:val="30"/>
                <w:cs/>
              </w:rPr>
              <w:t>ผู้</w:t>
            </w:r>
            <w:r w:rsidR="00077F29" w:rsidRPr="00943D40">
              <w:rPr>
                <w:rFonts w:hint="cs"/>
                <w:color w:val="auto"/>
                <w:sz w:val="30"/>
                <w:szCs w:val="30"/>
                <w:cs/>
              </w:rPr>
              <w:t>ใช้</w:t>
            </w:r>
            <w:r w:rsidRPr="00943D40">
              <w:rPr>
                <w:color w:val="auto"/>
                <w:sz w:val="30"/>
                <w:szCs w:val="30"/>
                <w:cs/>
              </w:rPr>
              <w:t>ข้อมูล</w:t>
            </w:r>
          </w:p>
        </w:tc>
      </w:tr>
      <w:tr w:rsidR="00DF20BA" w:rsidRPr="00943D40" w14:paraId="7CCCAEE7" w14:textId="77777777" w:rsidTr="007436CD">
        <w:tc>
          <w:tcPr>
            <w:tcW w:w="3457" w:type="dxa"/>
          </w:tcPr>
          <w:p w14:paraId="468E2D35" w14:textId="6D452CCD" w:rsidR="00DF20BA" w:rsidRPr="00943D40" w:rsidRDefault="000E2102" w:rsidP="001451DF">
            <w:pPr>
              <w:tabs>
                <w:tab w:val="left" w:pos="318"/>
              </w:tabs>
              <w:spacing w:line="280" w:lineRule="exact"/>
              <w:ind w:left="318" w:hanging="28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  <w:r w:rsidR="00DF20BA" w:rsidRPr="00943D40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="0056551B" w:rsidRPr="00943D4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DF20BA" w:rsidRPr="00943D40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ประเมินความพร้อมของธรรมา</w:t>
            </w:r>
            <w:proofErr w:type="spellStart"/>
            <w:r w:rsidR="00DF20BA" w:rsidRPr="00943D40">
              <w:rPr>
                <w:rFonts w:ascii="TH SarabunPSK" w:hAnsi="TH SarabunPSK" w:cs="TH SarabunPSK"/>
                <w:sz w:val="30"/>
                <w:szCs w:val="30"/>
                <w:cs/>
              </w:rPr>
              <w:t>ภิ</w:t>
            </w:r>
            <w:proofErr w:type="spellEnd"/>
            <w:r w:rsidR="00DF20BA" w:rsidRPr="00943D40">
              <w:rPr>
                <w:rFonts w:ascii="TH SarabunPSK" w:hAnsi="TH SarabunPSK" w:cs="TH SarabunPSK"/>
                <w:sz w:val="30"/>
                <w:szCs w:val="30"/>
                <w:cs/>
              </w:rPr>
              <w:t>บาลข้อมูล</w:t>
            </w:r>
            <w:r w:rsidR="00077F29" w:rsidRPr="00943D40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ของหน่วยงาน</w:t>
            </w:r>
          </w:p>
        </w:tc>
        <w:tc>
          <w:tcPr>
            <w:tcW w:w="1646" w:type="dxa"/>
          </w:tcPr>
          <w:p w14:paraId="57692C09" w14:textId="77777777" w:rsidR="00DF20BA" w:rsidRPr="00943D40" w:rsidRDefault="00DF20BA" w:rsidP="001451DF">
            <w:pPr>
              <w:spacing w:line="28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43D40">
              <w:rPr>
                <w:rFonts w:ascii="TH SarabunPSK" w:hAnsi="TH SarabunPSK" w:cs="TH SarabunPSK"/>
                <w:sz w:val="30"/>
                <w:szCs w:val="30"/>
              </w:rPr>
              <w:t>I</w:t>
            </w:r>
          </w:p>
        </w:tc>
        <w:tc>
          <w:tcPr>
            <w:tcW w:w="978" w:type="dxa"/>
          </w:tcPr>
          <w:p w14:paraId="78CB30AE" w14:textId="68FE082A" w:rsidR="00DF20BA" w:rsidRPr="00943D40" w:rsidRDefault="00077F29" w:rsidP="001451DF">
            <w:pPr>
              <w:spacing w:line="28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43D40">
              <w:rPr>
                <w:rFonts w:ascii="TH SarabunPSK" w:hAnsi="TH SarabunPSK" w:cs="TH SarabunPSK"/>
                <w:sz w:val="30"/>
                <w:szCs w:val="30"/>
              </w:rPr>
              <w:t>A/R</w:t>
            </w:r>
          </w:p>
        </w:tc>
        <w:tc>
          <w:tcPr>
            <w:tcW w:w="800" w:type="dxa"/>
          </w:tcPr>
          <w:p w14:paraId="26177421" w14:textId="086A27B1" w:rsidR="00DF20BA" w:rsidRPr="00943D40" w:rsidRDefault="00077F29" w:rsidP="001451DF">
            <w:pPr>
              <w:spacing w:line="28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43D40">
              <w:rPr>
                <w:rFonts w:ascii="TH SarabunPSK" w:hAnsi="TH SarabunPSK" w:cs="TH SarabunPSK"/>
                <w:sz w:val="30"/>
                <w:szCs w:val="30"/>
              </w:rPr>
              <w:t>S/C</w:t>
            </w:r>
          </w:p>
        </w:tc>
        <w:tc>
          <w:tcPr>
            <w:tcW w:w="931" w:type="dxa"/>
          </w:tcPr>
          <w:p w14:paraId="6CCEE5A2" w14:textId="669DD3E0" w:rsidR="00DF20BA" w:rsidRPr="00943D40" w:rsidRDefault="00077F29" w:rsidP="001451DF">
            <w:pPr>
              <w:spacing w:line="28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43D40">
              <w:rPr>
                <w:rFonts w:ascii="TH SarabunPSK" w:hAnsi="TH SarabunPSK" w:cs="TH SarabunPSK"/>
                <w:sz w:val="30"/>
                <w:szCs w:val="30"/>
              </w:rPr>
              <w:t>S</w:t>
            </w:r>
          </w:p>
        </w:tc>
        <w:tc>
          <w:tcPr>
            <w:tcW w:w="1402" w:type="dxa"/>
          </w:tcPr>
          <w:p w14:paraId="584C7B46" w14:textId="5B5785F1" w:rsidR="00DF20BA" w:rsidRPr="00943D40" w:rsidRDefault="0056551B" w:rsidP="001451DF">
            <w:pPr>
              <w:spacing w:line="28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43D40">
              <w:rPr>
                <w:rFonts w:ascii="TH SarabunPSK" w:hAnsi="TH SarabunPSK" w:cs="TH SarabunPSK"/>
                <w:sz w:val="30"/>
                <w:szCs w:val="30"/>
              </w:rPr>
              <w:t>R</w:t>
            </w:r>
          </w:p>
        </w:tc>
        <w:tc>
          <w:tcPr>
            <w:tcW w:w="1134" w:type="dxa"/>
          </w:tcPr>
          <w:p w14:paraId="09221D5A" w14:textId="77777777" w:rsidR="00DF20BA" w:rsidRPr="00943D40" w:rsidRDefault="00DF20BA" w:rsidP="001451DF">
            <w:pPr>
              <w:spacing w:line="28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43D40">
              <w:rPr>
                <w:rFonts w:ascii="TH SarabunPSK" w:hAnsi="TH SarabunPSK" w:cs="TH SarabunPSK"/>
                <w:sz w:val="30"/>
                <w:szCs w:val="30"/>
              </w:rPr>
              <w:t>S</w:t>
            </w:r>
          </w:p>
        </w:tc>
      </w:tr>
      <w:tr w:rsidR="00DF20BA" w:rsidRPr="00943D40" w14:paraId="4CB21EF3" w14:textId="77777777" w:rsidTr="007436CD">
        <w:tc>
          <w:tcPr>
            <w:tcW w:w="3457" w:type="dxa"/>
          </w:tcPr>
          <w:p w14:paraId="535ED05F" w14:textId="7617D124" w:rsidR="00DF20BA" w:rsidRPr="00943D40" w:rsidRDefault="000E2102" w:rsidP="001451DF">
            <w:pPr>
              <w:pStyle w:val="Default"/>
              <w:tabs>
                <w:tab w:val="left" w:pos="460"/>
              </w:tabs>
              <w:spacing w:line="280" w:lineRule="exact"/>
              <w:ind w:left="318" w:hanging="318"/>
              <w:rPr>
                <w:color w:val="auto"/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2</w:t>
            </w:r>
            <w:r w:rsidR="00DF20BA" w:rsidRPr="00943D40">
              <w:rPr>
                <w:sz w:val="30"/>
                <w:szCs w:val="30"/>
              </w:rPr>
              <w:t>.</w:t>
            </w:r>
            <w:r w:rsidR="002F4216" w:rsidRPr="00943D40">
              <w:rPr>
                <w:color w:val="auto"/>
                <w:sz w:val="30"/>
                <w:szCs w:val="30"/>
              </w:rPr>
              <w:t xml:space="preserve"> </w:t>
            </w:r>
            <w:r w:rsidR="002F4216" w:rsidRPr="00943D40"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="00DF20BA" w:rsidRPr="00943D40">
              <w:rPr>
                <w:color w:val="auto"/>
                <w:sz w:val="30"/>
                <w:szCs w:val="30"/>
                <w:cs/>
              </w:rPr>
              <w:t>กำหนดนโยบายและแนวทางปฏิบัติ</w:t>
            </w:r>
            <w:r w:rsidR="00077F29" w:rsidRPr="00943D40">
              <w:rPr>
                <w:rFonts w:hint="cs"/>
                <w:color w:val="auto"/>
                <w:sz w:val="30"/>
                <w:szCs w:val="30"/>
                <w:cs/>
              </w:rPr>
              <w:t>การบริหารจัดการข้อมูลของหน่วยงาน</w:t>
            </w:r>
            <w:r w:rsidR="00077F29" w:rsidRPr="00943D40">
              <w:rPr>
                <w:rFonts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46" w:type="dxa"/>
          </w:tcPr>
          <w:p w14:paraId="776CC179" w14:textId="616B18BF" w:rsidR="00DF20BA" w:rsidRPr="00943D40" w:rsidRDefault="00077F29" w:rsidP="001451DF">
            <w:pPr>
              <w:spacing w:line="28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43D40">
              <w:rPr>
                <w:rFonts w:ascii="TH SarabunPSK" w:hAnsi="TH SarabunPSK" w:cs="TH SarabunPSK"/>
                <w:sz w:val="30"/>
                <w:szCs w:val="30"/>
              </w:rPr>
              <w:t>A</w:t>
            </w:r>
          </w:p>
        </w:tc>
        <w:tc>
          <w:tcPr>
            <w:tcW w:w="978" w:type="dxa"/>
          </w:tcPr>
          <w:p w14:paraId="22472D8E" w14:textId="41C745BB" w:rsidR="00DF20BA" w:rsidRPr="00943D40" w:rsidRDefault="00077F29" w:rsidP="001451DF">
            <w:pPr>
              <w:spacing w:line="28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43D40">
              <w:rPr>
                <w:rFonts w:ascii="TH SarabunPSK" w:hAnsi="TH SarabunPSK" w:cs="TH SarabunPSK"/>
                <w:sz w:val="30"/>
                <w:szCs w:val="30"/>
              </w:rPr>
              <w:t>R</w:t>
            </w:r>
          </w:p>
        </w:tc>
        <w:tc>
          <w:tcPr>
            <w:tcW w:w="800" w:type="dxa"/>
          </w:tcPr>
          <w:p w14:paraId="1FAB57F6" w14:textId="77777777" w:rsidR="00DF20BA" w:rsidRPr="00943D40" w:rsidRDefault="00DF20BA" w:rsidP="001451DF">
            <w:pPr>
              <w:spacing w:line="28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43D40">
              <w:rPr>
                <w:rFonts w:ascii="TH SarabunPSK" w:hAnsi="TH SarabunPSK" w:cs="TH SarabunPSK"/>
                <w:sz w:val="30"/>
                <w:szCs w:val="30"/>
              </w:rPr>
              <w:t>S</w:t>
            </w:r>
          </w:p>
        </w:tc>
        <w:tc>
          <w:tcPr>
            <w:tcW w:w="931" w:type="dxa"/>
          </w:tcPr>
          <w:p w14:paraId="0B5A34C3" w14:textId="77777777" w:rsidR="00DF20BA" w:rsidRPr="00943D40" w:rsidRDefault="00DF20BA" w:rsidP="001451DF">
            <w:pPr>
              <w:spacing w:line="28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43D40">
              <w:rPr>
                <w:rFonts w:ascii="TH SarabunPSK" w:hAnsi="TH SarabunPSK" w:cs="TH SarabunPSK"/>
                <w:sz w:val="30"/>
                <w:szCs w:val="30"/>
              </w:rPr>
              <w:t>I</w:t>
            </w:r>
          </w:p>
        </w:tc>
        <w:tc>
          <w:tcPr>
            <w:tcW w:w="1402" w:type="dxa"/>
          </w:tcPr>
          <w:p w14:paraId="1EA6DFC1" w14:textId="77777777" w:rsidR="00DF20BA" w:rsidRPr="00943D40" w:rsidRDefault="00DF20BA" w:rsidP="001451DF">
            <w:pPr>
              <w:spacing w:line="28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43D40">
              <w:rPr>
                <w:rFonts w:ascii="TH SarabunPSK" w:hAnsi="TH SarabunPSK" w:cs="TH SarabunPSK"/>
                <w:sz w:val="30"/>
                <w:szCs w:val="30"/>
              </w:rPr>
              <w:t>I</w:t>
            </w:r>
          </w:p>
        </w:tc>
        <w:tc>
          <w:tcPr>
            <w:tcW w:w="1134" w:type="dxa"/>
          </w:tcPr>
          <w:p w14:paraId="02E2AA76" w14:textId="04573644" w:rsidR="00DF20BA" w:rsidRPr="00943D40" w:rsidRDefault="0056551B" w:rsidP="001451DF">
            <w:pPr>
              <w:spacing w:line="28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43D40">
              <w:rPr>
                <w:rFonts w:ascii="TH SarabunPSK" w:hAnsi="TH SarabunPSK" w:cs="TH SarabunPSK"/>
                <w:sz w:val="30"/>
                <w:szCs w:val="30"/>
              </w:rPr>
              <w:t>I</w:t>
            </w:r>
          </w:p>
        </w:tc>
      </w:tr>
      <w:tr w:rsidR="00DF20BA" w:rsidRPr="00943D40" w14:paraId="0317ADBF" w14:textId="77777777" w:rsidTr="007436CD">
        <w:tc>
          <w:tcPr>
            <w:tcW w:w="3457" w:type="dxa"/>
          </w:tcPr>
          <w:p w14:paraId="685A1EF4" w14:textId="7BC8B47E" w:rsidR="00DF20BA" w:rsidRPr="00943D40" w:rsidRDefault="000E2102" w:rsidP="001451DF">
            <w:pPr>
              <w:tabs>
                <w:tab w:val="left" w:pos="318"/>
              </w:tabs>
              <w:spacing w:line="280" w:lineRule="exact"/>
              <w:ind w:left="318" w:hanging="284"/>
              <w:rPr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3</w:t>
            </w:r>
            <w:r w:rsidR="00DF20BA" w:rsidRPr="00943D40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="0056551B" w:rsidRPr="00943D4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DF20BA" w:rsidRPr="00943D40">
              <w:rPr>
                <w:rFonts w:ascii="TH SarabunPSK" w:hAnsi="TH SarabunPSK" w:cs="TH SarabunPSK"/>
                <w:sz w:val="30"/>
                <w:szCs w:val="30"/>
                <w:cs/>
              </w:rPr>
              <w:t>ตรวจสอบการปฏิบัติตาม</w:t>
            </w:r>
            <w:r w:rsidR="00077F29" w:rsidRPr="00943D40">
              <w:rPr>
                <w:rFonts w:ascii="TH SarabunPSK" w:hAnsi="TH SarabunPSK" w:cs="TH SarabunPSK"/>
                <w:sz w:val="30"/>
                <w:szCs w:val="30"/>
                <w:cs/>
              </w:rPr>
              <w:t>นโยบายและแนวทางปฏิบัติ</w:t>
            </w:r>
            <w:r w:rsidR="00077F29" w:rsidRPr="00943D40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การบริหารจัดการข้อมูลของหน่วยงาน</w:t>
            </w:r>
          </w:p>
        </w:tc>
        <w:tc>
          <w:tcPr>
            <w:tcW w:w="1646" w:type="dxa"/>
          </w:tcPr>
          <w:p w14:paraId="64625CD7" w14:textId="66887AAD" w:rsidR="00E37D09" w:rsidRPr="00943D40" w:rsidRDefault="00077F29" w:rsidP="001451DF">
            <w:pPr>
              <w:spacing w:line="28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43D40">
              <w:rPr>
                <w:rFonts w:ascii="TH SarabunPSK" w:hAnsi="TH SarabunPSK" w:cs="TH SarabunPSK"/>
                <w:sz w:val="30"/>
                <w:szCs w:val="30"/>
              </w:rPr>
              <w:t>I</w:t>
            </w:r>
          </w:p>
        </w:tc>
        <w:tc>
          <w:tcPr>
            <w:tcW w:w="978" w:type="dxa"/>
          </w:tcPr>
          <w:p w14:paraId="2C909B05" w14:textId="5FBE73B0" w:rsidR="00DF20BA" w:rsidRPr="00943D40" w:rsidRDefault="00077F29" w:rsidP="001451DF">
            <w:pPr>
              <w:spacing w:line="28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43D40">
              <w:rPr>
                <w:rFonts w:ascii="TH SarabunPSK" w:hAnsi="TH SarabunPSK" w:cs="TH SarabunPSK"/>
                <w:sz w:val="30"/>
                <w:szCs w:val="30"/>
              </w:rPr>
              <w:t>A/R</w:t>
            </w:r>
          </w:p>
        </w:tc>
        <w:tc>
          <w:tcPr>
            <w:tcW w:w="800" w:type="dxa"/>
          </w:tcPr>
          <w:p w14:paraId="4297CC68" w14:textId="5D4360A1" w:rsidR="00DF20BA" w:rsidRPr="00943D40" w:rsidRDefault="00077F29" w:rsidP="001451DF">
            <w:pPr>
              <w:spacing w:line="28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43D40">
              <w:rPr>
                <w:rFonts w:ascii="TH SarabunPSK" w:hAnsi="TH SarabunPSK" w:cs="TH SarabunPSK"/>
                <w:sz w:val="30"/>
                <w:szCs w:val="30"/>
              </w:rPr>
              <w:t>R</w:t>
            </w:r>
          </w:p>
        </w:tc>
        <w:tc>
          <w:tcPr>
            <w:tcW w:w="931" w:type="dxa"/>
          </w:tcPr>
          <w:p w14:paraId="54899775" w14:textId="42209BE0" w:rsidR="00DF20BA" w:rsidRPr="00943D40" w:rsidRDefault="0056551B" w:rsidP="001451DF">
            <w:pPr>
              <w:spacing w:line="28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43D40">
              <w:rPr>
                <w:rFonts w:ascii="TH SarabunPSK" w:hAnsi="TH SarabunPSK" w:cs="TH SarabunPSK"/>
                <w:sz w:val="30"/>
                <w:szCs w:val="30"/>
              </w:rPr>
              <w:t>S</w:t>
            </w:r>
          </w:p>
        </w:tc>
        <w:tc>
          <w:tcPr>
            <w:tcW w:w="1402" w:type="dxa"/>
          </w:tcPr>
          <w:p w14:paraId="3D845000" w14:textId="54B6851D" w:rsidR="00DF20BA" w:rsidRPr="00943D40" w:rsidRDefault="0056551B" w:rsidP="001451DF">
            <w:pPr>
              <w:spacing w:line="28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43D40">
              <w:rPr>
                <w:rFonts w:ascii="TH SarabunPSK" w:hAnsi="TH SarabunPSK" w:cs="TH SarabunPSK"/>
                <w:sz w:val="30"/>
                <w:szCs w:val="30"/>
              </w:rPr>
              <w:t>R</w:t>
            </w:r>
          </w:p>
        </w:tc>
        <w:tc>
          <w:tcPr>
            <w:tcW w:w="1134" w:type="dxa"/>
          </w:tcPr>
          <w:p w14:paraId="17FDEA71" w14:textId="77777777" w:rsidR="00DF20BA" w:rsidRPr="00943D40" w:rsidRDefault="00DF20BA" w:rsidP="001451DF">
            <w:pPr>
              <w:spacing w:line="28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43D40">
              <w:rPr>
                <w:rFonts w:ascii="TH SarabunPSK" w:hAnsi="TH SarabunPSK" w:cs="TH SarabunPSK"/>
                <w:sz w:val="30"/>
                <w:szCs w:val="30"/>
              </w:rPr>
              <w:t>S</w:t>
            </w:r>
          </w:p>
        </w:tc>
      </w:tr>
      <w:tr w:rsidR="00DF20BA" w:rsidRPr="00943D40" w14:paraId="65EECABC" w14:textId="77777777" w:rsidTr="001451DF">
        <w:trPr>
          <w:trHeight w:val="308"/>
        </w:trPr>
        <w:tc>
          <w:tcPr>
            <w:tcW w:w="3457" w:type="dxa"/>
          </w:tcPr>
          <w:p w14:paraId="3E7130CF" w14:textId="4E2A5CA9" w:rsidR="00DF20BA" w:rsidRPr="00943D40" w:rsidRDefault="000E2102" w:rsidP="001451DF">
            <w:pPr>
              <w:pStyle w:val="Default"/>
              <w:tabs>
                <w:tab w:val="left" w:pos="318"/>
              </w:tabs>
              <w:spacing w:line="280" w:lineRule="exact"/>
              <w:ind w:left="318" w:hanging="318"/>
              <w:rPr>
                <w:color w:val="auto"/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4</w:t>
            </w:r>
            <w:r w:rsidR="00DF20BA" w:rsidRPr="00943D40">
              <w:rPr>
                <w:sz w:val="30"/>
                <w:szCs w:val="30"/>
                <w:cs/>
              </w:rPr>
              <w:t>.</w:t>
            </w:r>
            <w:r w:rsidR="0056551B" w:rsidRPr="00943D40">
              <w:rPr>
                <w:sz w:val="30"/>
                <w:szCs w:val="30"/>
                <w:cs/>
              </w:rPr>
              <w:tab/>
            </w:r>
            <w:r w:rsidR="00DF20BA" w:rsidRPr="00943D40">
              <w:rPr>
                <w:color w:val="auto"/>
                <w:spacing w:val="-10"/>
                <w:sz w:val="30"/>
                <w:szCs w:val="30"/>
                <w:cs/>
              </w:rPr>
              <w:t>ประเมินและวัดผลข้อมูล</w:t>
            </w:r>
            <w:r w:rsidR="00077F29" w:rsidRPr="00943D40">
              <w:rPr>
                <w:rFonts w:hint="cs"/>
                <w:color w:val="auto"/>
                <w:spacing w:val="-10"/>
                <w:sz w:val="30"/>
                <w:szCs w:val="30"/>
                <w:cs/>
              </w:rPr>
              <w:t>ของหน่วยงาน</w:t>
            </w:r>
          </w:p>
        </w:tc>
        <w:tc>
          <w:tcPr>
            <w:tcW w:w="1646" w:type="dxa"/>
          </w:tcPr>
          <w:p w14:paraId="176A466D" w14:textId="76BB5DFC" w:rsidR="00DF20BA" w:rsidRPr="00943D40" w:rsidRDefault="00077F29" w:rsidP="001451DF">
            <w:pPr>
              <w:spacing w:line="28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43D40">
              <w:rPr>
                <w:rFonts w:ascii="TH SarabunPSK" w:hAnsi="TH SarabunPSK" w:cs="TH SarabunPSK"/>
                <w:sz w:val="30"/>
                <w:szCs w:val="30"/>
              </w:rPr>
              <w:t>I</w:t>
            </w:r>
          </w:p>
        </w:tc>
        <w:tc>
          <w:tcPr>
            <w:tcW w:w="978" w:type="dxa"/>
          </w:tcPr>
          <w:p w14:paraId="631C8A2E" w14:textId="056FC8A5" w:rsidR="00DF20BA" w:rsidRPr="00943D40" w:rsidRDefault="00587F07" w:rsidP="001451DF">
            <w:pPr>
              <w:spacing w:line="28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43D40">
              <w:rPr>
                <w:rFonts w:ascii="TH SarabunPSK" w:hAnsi="TH SarabunPSK" w:cs="TH SarabunPSK"/>
                <w:sz w:val="30"/>
                <w:szCs w:val="30"/>
              </w:rPr>
              <w:t>R</w:t>
            </w:r>
          </w:p>
        </w:tc>
        <w:tc>
          <w:tcPr>
            <w:tcW w:w="800" w:type="dxa"/>
          </w:tcPr>
          <w:p w14:paraId="58EDE498" w14:textId="0D7E8DC7" w:rsidR="00DF20BA" w:rsidRPr="00943D40" w:rsidRDefault="00077F29" w:rsidP="001451DF">
            <w:pPr>
              <w:spacing w:line="28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43D40">
              <w:rPr>
                <w:rFonts w:ascii="TH SarabunPSK" w:hAnsi="TH SarabunPSK" w:cs="TH SarabunPSK"/>
                <w:sz w:val="30"/>
                <w:szCs w:val="30"/>
              </w:rPr>
              <w:t>S</w:t>
            </w:r>
          </w:p>
        </w:tc>
        <w:tc>
          <w:tcPr>
            <w:tcW w:w="931" w:type="dxa"/>
          </w:tcPr>
          <w:p w14:paraId="39678BE9" w14:textId="0201FFFA" w:rsidR="00DF20BA" w:rsidRPr="00943D40" w:rsidRDefault="0056551B" w:rsidP="001451DF">
            <w:pPr>
              <w:spacing w:line="28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43D40">
              <w:rPr>
                <w:rFonts w:ascii="TH SarabunPSK" w:hAnsi="TH SarabunPSK" w:cs="TH SarabunPSK"/>
                <w:sz w:val="30"/>
                <w:szCs w:val="30"/>
              </w:rPr>
              <w:t>S</w:t>
            </w:r>
          </w:p>
        </w:tc>
        <w:tc>
          <w:tcPr>
            <w:tcW w:w="1402" w:type="dxa"/>
          </w:tcPr>
          <w:p w14:paraId="546F4AAD" w14:textId="7E793232" w:rsidR="00DF20BA" w:rsidRPr="00943D40" w:rsidRDefault="0056551B" w:rsidP="001451DF">
            <w:pPr>
              <w:spacing w:line="28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43D40">
              <w:rPr>
                <w:rFonts w:ascii="TH SarabunPSK" w:hAnsi="TH SarabunPSK" w:cs="TH SarabunPSK"/>
                <w:sz w:val="30"/>
                <w:szCs w:val="30"/>
              </w:rPr>
              <w:t>S</w:t>
            </w:r>
          </w:p>
        </w:tc>
        <w:tc>
          <w:tcPr>
            <w:tcW w:w="1134" w:type="dxa"/>
          </w:tcPr>
          <w:p w14:paraId="4C90B14E" w14:textId="77777777" w:rsidR="00DF20BA" w:rsidRPr="00943D40" w:rsidRDefault="00DF20BA" w:rsidP="001451DF">
            <w:pPr>
              <w:spacing w:line="28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43D40">
              <w:rPr>
                <w:rFonts w:ascii="TH SarabunPSK" w:hAnsi="TH SarabunPSK" w:cs="TH SarabunPSK"/>
                <w:sz w:val="30"/>
                <w:szCs w:val="30"/>
              </w:rPr>
              <w:t>S</w:t>
            </w:r>
          </w:p>
        </w:tc>
      </w:tr>
      <w:tr w:rsidR="00DF20BA" w:rsidRPr="00943D40" w14:paraId="04360D4A" w14:textId="77777777" w:rsidTr="001451DF">
        <w:trPr>
          <w:trHeight w:val="602"/>
        </w:trPr>
        <w:tc>
          <w:tcPr>
            <w:tcW w:w="3457" w:type="dxa"/>
          </w:tcPr>
          <w:p w14:paraId="14E4807E" w14:textId="4D559721" w:rsidR="00DF20BA" w:rsidRPr="00943D40" w:rsidRDefault="000E2102" w:rsidP="001451DF">
            <w:pPr>
              <w:pStyle w:val="Default"/>
              <w:tabs>
                <w:tab w:val="left" w:pos="318"/>
              </w:tabs>
              <w:spacing w:line="280" w:lineRule="exact"/>
              <w:ind w:left="318" w:hanging="318"/>
              <w:rPr>
                <w:color w:val="auto"/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5</w:t>
            </w:r>
            <w:r w:rsidR="00DF20BA" w:rsidRPr="00943D40">
              <w:rPr>
                <w:sz w:val="30"/>
                <w:szCs w:val="30"/>
                <w:cs/>
              </w:rPr>
              <w:t>.</w:t>
            </w:r>
            <w:r w:rsidR="0056551B" w:rsidRPr="00943D40">
              <w:rPr>
                <w:sz w:val="30"/>
                <w:szCs w:val="30"/>
                <w:cs/>
              </w:rPr>
              <w:tab/>
            </w:r>
            <w:r w:rsidR="00DF20BA" w:rsidRPr="00943D40">
              <w:rPr>
                <w:sz w:val="30"/>
                <w:szCs w:val="30"/>
                <w:cs/>
              </w:rPr>
              <w:t>รายงานผลการดำเนินงานต่อ</w:t>
            </w:r>
            <w:r w:rsidR="00077F29" w:rsidRPr="00943D40">
              <w:rPr>
                <w:spacing w:val="-8"/>
                <w:sz w:val="30"/>
                <w:szCs w:val="30"/>
                <w:cs/>
              </w:rPr>
              <w:t>คณะกรรมการธรรม</w:t>
            </w:r>
            <w:r w:rsidR="007436CD" w:rsidRPr="00943D40">
              <w:rPr>
                <w:rFonts w:hint="cs"/>
                <w:spacing w:val="-8"/>
                <w:sz w:val="30"/>
                <w:szCs w:val="30"/>
                <w:cs/>
              </w:rPr>
              <w:t>า</w:t>
            </w:r>
            <w:proofErr w:type="spellStart"/>
            <w:r w:rsidR="00077F29" w:rsidRPr="00943D40">
              <w:rPr>
                <w:spacing w:val="-8"/>
                <w:sz w:val="30"/>
                <w:szCs w:val="30"/>
                <w:cs/>
              </w:rPr>
              <w:t>ภิ</w:t>
            </w:r>
            <w:proofErr w:type="spellEnd"/>
            <w:r w:rsidR="00077F29" w:rsidRPr="00943D40">
              <w:rPr>
                <w:spacing w:val="-8"/>
                <w:sz w:val="30"/>
                <w:szCs w:val="30"/>
                <w:cs/>
              </w:rPr>
              <w:t>บาลข้อมูล</w:t>
            </w:r>
          </w:p>
        </w:tc>
        <w:tc>
          <w:tcPr>
            <w:tcW w:w="1646" w:type="dxa"/>
          </w:tcPr>
          <w:p w14:paraId="1D220E5C" w14:textId="73A246E5" w:rsidR="00DF20BA" w:rsidRPr="00943D40" w:rsidRDefault="00077F29" w:rsidP="001451DF">
            <w:pPr>
              <w:spacing w:line="28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43D40">
              <w:rPr>
                <w:rFonts w:ascii="TH SarabunPSK" w:hAnsi="TH SarabunPSK" w:cs="TH SarabunPSK"/>
                <w:sz w:val="30"/>
                <w:szCs w:val="30"/>
              </w:rPr>
              <w:t>I</w:t>
            </w:r>
          </w:p>
        </w:tc>
        <w:tc>
          <w:tcPr>
            <w:tcW w:w="978" w:type="dxa"/>
          </w:tcPr>
          <w:p w14:paraId="3E8D95D2" w14:textId="631B3840" w:rsidR="00DF20BA" w:rsidRPr="00943D40" w:rsidRDefault="00077F29" w:rsidP="001451DF">
            <w:pPr>
              <w:spacing w:line="28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43D40">
              <w:rPr>
                <w:rFonts w:ascii="TH SarabunPSK" w:hAnsi="TH SarabunPSK" w:cs="TH SarabunPSK"/>
                <w:sz w:val="30"/>
                <w:szCs w:val="30"/>
              </w:rPr>
              <w:t>A/R</w:t>
            </w:r>
          </w:p>
        </w:tc>
        <w:tc>
          <w:tcPr>
            <w:tcW w:w="800" w:type="dxa"/>
          </w:tcPr>
          <w:p w14:paraId="58B96E2E" w14:textId="00F8F274" w:rsidR="00DF20BA" w:rsidRPr="00943D40" w:rsidRDefault="00077F29" w:rsidP="001451DF">
            <w:pPr>
              <w:spacing w:line="28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43D40">
              <w:rPr>
                <w:rFonts w:ascii="TH SarabunPSK" w:hAnsi="TH SarabunPSK" w:cs="TH SarabunPSK"/>
                <w:sz w:val="30"/>
                <w:szCs w:val="30"/>
              </w:rPr>
              <w:t>I</w:t>
            </w:r>
          </w:p>
        </w:tc>
        <w:tc>
          <w:tcPr>
            <w:tcW w:w="931" w:type="dxa"/>
          </w:tcPr>
          <w:p w14:paraId="5CC4D332" w14:textId="3A0BC92F" w:rsidR="00DF20BA" w:rsidRPr="00943D40" w:rsidRDefault="0056551B" w:rsidP="001451DF">
            <w:pPr>
              <w:spacing w:line="28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43D40">
              <w:rPr>
                <w:rFonts w:ascii="TH SarabunPSK" w:hAnsi="TH SarabunPSK" w:cs="TH SarabunPSK"/>
                <w:sz w:val="30"/>
                <w:szCs w:val="30"/>
              </w:rPr>
              <w:t>I</w:t>
            </w:r>
          </w:p>
        </w:tc>
        <w:tc>
          <w:tcPr>
            <w:tcW w:w="1402" w:type="dxa"/>
          </w:tcPr>
          <w:p w14:paraId="05E70201" w14:textId="10F6F409" w:rsidR="00DF20BA" w:rsidRPr="00943D40" w:rsidRDefault="0056551B" w:rsidP="001451DF">
            <w:pPr>
              <w:spacing w:line="28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43D40">
              <w:rPr>
                <w:rFonts w:ascii="TH SarabunPSK" w:hAnsi="TH SarabunPSK" w:cs="TH SarabunPSK"/>
                <w:sz w:val="30"/>
                <w:szCs w:val="30"/>
              </w:rPr>
              <w:t>I</w:t>
            </w:r>
          </w:p>
        </w:tc>
        <w:tc>
          <w:tcPr>
            <w:tcW w:w="1134" w:type="dxa"/>
          </w:tcPr>
          <w:p w14:paraId="0A4495DE" w14:textId="77777777" w:rsidR="00DF20BA" w:rsidRPr="00943D40" w:rsidRDefault="00DF20BA" w:rsidP="001451DF">
            <w:pPr>
              <w:spacing w:line="28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43D40">
              <w:rPr>
                <w:rFonts w:ascii="TH SarabunPSK" w:hAnsi="TH SarabunPSK" w:cs="TH SarabunPSK"/>
                <w:sz w:val="30"/>
                <w:szCs w:val="30"/>
              </w:rPr>
              <w:t>I</w:t>
            </w:r>
          </w:p>
        </w:tc>
      </w:tr>
      <w:tr w:rsidR="00DF20BA" w:rsidRPr="00943D40" w14:paraId="4C0DD47F" w14:textId="77777777" w:rsidTr="007436CD">
        <w:tc>
          <w:tcPr>
            <w:tcW w:w="3457" w:type="dxa"/>
          </w:tcPr>
          <w:p w14:paraId="28A886BB" w14:textId="21031B97" w:rsidR="00DF20BA" w:rsidRPr="00943D40" w:rsidRDefault="000E2102" w:rsidP="001451DF">
            <w:pPr>
              <w:pStyle w:val="Default"/>
              <w:tabs>
                <w:tab w:val="left" w:pos="0"/>
                <w:tab w:val="left" w:pos="318"/>
              </w:tabs>
              <w:spacing w:line="280" w:lineRule="exact"/>
              <w:ind w:left="318" w:hanging="318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6</w:t>
            </w:r>
            <w:r w:rsidR="00DF20BA" w:rsidRPr="00943D40">
              <w:rPr>
                <w:sz w:val="30"/>
                <w:szCs w:val="30"/>
                <w:cs/>
              </w:rPr>
              <w:t>.</w:t>
            </w:r>
            <w:r w:rsidR="0056551B" w:rsidRPr="00943D40">
              <w:rPr>
                <w:sz w:val="30"/>
                <w:szCs w:val="30"/>
                <w:cs/>
              </w:rPr>
              <w:tab/>
            </w:r>
            <w:r w:rsidR="00077F29" w:rsidRPr="00943D40">
              <w:rPr>
                <w:rFonts w:hint="cs"/>
                <w:sz w:val="30"/>
                <w:szCs w:val="30"/>
                <w:cs/>
              </w:rPr>
              <w:t>ทบทวนและ</w:t>
            </w:r>
            <w:r w:rsidR="00DF20BA" w:rsidRPr="00943D40">
              <w:rPr>
                <w:sz w:val="30"/>
                <w:szCs w:val="30"/>
                <w:cs/>
              </w:rPr>
              <w:t>ปรับปรุง</w:t>
            </w:r>
            <w:r w:rsidR="00077F29" w:rsidRPr="00943D40">
              <w:rPr>
                <w:rFonts w:hint="cs"/>
                <w:sz w:val="30"/>
                <w:szCs w:val="30"/>
                <w:cs/>
              </w:rPr>
              <w:t>นโยบายและ</w:t>
            </w:r>
            <w:r w:rsidR="00077F29" w:rsidRPr="00943D40">
              <w:rPr>
                <w:sz w:val="30"/>
                <w:szCs w:val="30"/>
                <w:cs/>
              </w:rPr>
              <w:t>แนวทางปฏิบัติ</w:t>
            </w:r>
            <w:r w:rsidR="00077F29" w:rsidRPr="00943D40">
              <w:rPr>
                <w:rFonts w:hint="cs"/>
                <w:sz w:val="30"/>
                <w:szCs w:val="30"/>
                <w:cs/>
              </w:rPr>
              <w:t>การบริหารจัดการข้อมูลของหน่วยงาน</w:t>
            </w:r>
            <w:r w:rsidR="00DF20BA" w:rsidRPr="00943D40">
              <w:rPr>
                <w:sz w:val="30"/>
                <w:szCs w:val="30"/>
                <w:cs/>
              </w:rPr>
              <w:t>ในภาพรวม</w:t>
            </w:r>
          </w:p>
        </w:tc>
        <w:tc>
          <w:tcPr>
            <w:tcW w:w="1646" w:type="dxa"/>
          </w:tcPr>
          <w:p w14:paraId="64458C46" w14:textId="18784207" w:rsidR="00DF20BA" w:rsidRPr="00943D40" w:rsidRDefault="00077F29" w:rsidP="001451DF">
            <w:pPr>
              <w:spacing w:line="28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43D40">
              <w:rPr>
                <w:rFonts w:ascii="TH SarabunPSK" w:hAnsi="TH SarabunPSK" w:cs="TH SarabunPSK"/>
                <w:sz w:val="30"/>
                <w:szCs w:val="30"/>
              </w:rPr>
              <w:t>A</w:t>
            </w:r>
          </w:p>
        </w:tc>
        <w:tc>
          <w:tcPr>
            <w:tcW w:w="978" w:type="dxa"/>
          </w:tcPr>
          <w:p w14:paraId="5B233930" w14:textId="692D4502" w:rsidR="00DF20BA" w:rsidRPr="00943D40" w:rsidRDefault="00077F29" w:rsidP="001451DF">
            <w:pPr>
              <w:spacing w:line="28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43D40">
              <w:rPr>
                <w:rFonts w:ascii="TH SarabunPSK" w:hAnsi="TH SarabunPSK" w:cs="TH SarabunPSK"/>
                <w:sz w:val="30"/>
                <w:szCs w:val="30"/>
              </w:rPr>
              <w:t>R</w:t>
            </w:r>
          </w:p>
        </w:tc>
        <w:tc>
          <w:tcPr>
            <w:tcW w:w="800" w:type="dxa"/>
          </w:tcPr>
          <w:p w14:paraId="7155C585" w14:textId="060B7C33" w:rsidR="00DF20BA" w:rsidRPr="00943D40" w:rsidRDefault="00077F29" w:rsidP="001451DF">
            <w:pPr>
              <w:spacing w:line="28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43D40">
              <w:rPr>
                <w:rFonts w:ascii="TH SarabunPSK" w:hAnsi="TH SarabunPSK" w:cs="TH SarabunPSK"/>
                <w:sz w:val="30"/>
                <w:szCs w:val="30"/>
              </w:rPr>
              <w:t>S</w:t>
            </w:r>
          </w:p>
        </w:tc>
        <w:tc>
          <w:tcPr>
            <w:tcW w:w="931" w:type="dxa"/>
          </w:tcPr>
          <w:p w14:paraId="02876C6B" w14:textId="2282EC35" w:rsidR="00DF20BA" w:rsidRPr="00943D40" w:rsidRDefault="0056551B" w:rsidP="001451DF">
            <w:pPr>
              <w:spacing w:line="28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43D40">
              <w:rPr>
                <w:rFonts w:ascii="TH SarabunPSK" w:hAnsi="TH SarabunPSK" w:cs="TH SarabunPSK"/>
                <w:sz w:val="30"/>
                <w:szCs w:val="30"/>
              </w:rPr>
              <w:t>I</w:t>
            </w:r>
          </w:p>
        </w:tc>
        <w:tc>
          <w:tcPr>
            <w:tcW w:w="1402" w:type="dxa"/>
          </w:tcPr>
          <w:p w14:paraId="2056E3F8" w14:textId="389358D7" w:rsidR="00DF20BA" w:rsidRPr="00943D40" w:rsidRDefault="0056551B" w:rsidP="001451DF">
            <w:pPr>
              <w:spacing w:line="28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43D40">
              <w:rPr>
                <w:rFonts w:ascii="TH SarabunPSK" w:hAnsi="TH SarabunPSK" w:cs="TH SarabunPSK"/>
                <w:sz w:val="30"/>
                <w:szCs w:val="30"/>
              </w:rPr>
              <w:t>S</w:t>
            </w:r>
          </w:p>
        </w:tc>
        <w:tc>
          <w:tcPr>
            <w:tcW w:w="1134" w:type="dxa"/>
          </w:tcPr>
          <w:p w14:paraId="4074632F" w14:textId="77777777" w:rsidR="00DF20BA" w:rsidRPr="00943D40" w:rsidRDefault="00DF20BA" w:rsidP="001451DF">
            <w:pPr>
              <w:spacing w:line="28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43D40">
              <w:rPr>
                <w:rFonts w:ascii="TH SarabunPSK" w:hAnsi="TH SarabunPSK" w:cs="TH SarabunPSK"/>
                <w:sz w:val="30"/>
                <w:szCs w:val="30"/>
              </w:rPr>
              <w:t>I</w:t>
            </w:r>
          </w:p>
        </w:tc>
      </w:tr>
    </w:tbl>
    <w:p w14:paraId="7C119286" w14:textId="21474759" w:rsidR="00DF20BA" w:rsidRPr="00943D40" w:rsidRDefault="00DF20BA" w:rsidP="007436CD">
      <w:pPr>
        <w:pStyle w:val="ListParagraph"/>
        <w:tabs>
          <w:tab w:val="left" w:pos="851"/>
        </w:tabs>
        <w:autoSpaceDE w:val="0"/>
        <w:autoSpaceDN w:val="0"/>
        <w:adjustRightInd w:val="0"/>
        <w:spacing w:before="60" w:after="0" w:line="240" w:lineRule="auto"/>
        <w:ind w:left="0"/>
        <w:contextualSpacing w:val="0"/>
        <w:jc w:val="thaiDistribute"/>
        <w:rPr>
          <w:rFonts w:ascii="TH SarabunPSK" w:eastAsiaTheme="majorEastAsia" w:hAnsi="TH SarabunPSK" w:cs="TH SarabunPSK"/>
          <w:b/>
          <w:bCs/>
          <w:color w:val="595959" w:themeColor="text1" w:themeTint="A6"/>
          <w:sz w:val="28"/>
        </w:rPr>
      </w:pPr>
      <w:r w:rsidRPr="00943D40">
        <w:rPr>
          <w:rFonts w:ascii="TH SarabunPSK" w:eastAsiaTheme="majorEastAsia" w:hAnsi="TH SarabunPSK" w:cs="TH SarabunPSK"/>
          <w:b/>
          <w:bCs/>
          <w:color w:val="595959" w:themeColor="text1" w:themeTint="A6"/>
          <w:sz w:val="28"/>
          <w:cs/>
        </w:rPr>
        <w:t>หมายเหตุ</w:t>
      </w:r>
    </w:p>
    <w:p w14:paraId="41DB9804" w14:textId="6C570386" w:rsidR="0056551B" w:rsidRPr="00943D40" w:rsidRDefault="0056551B" w:rsidP="000063D6">
      <w:pPr>
        <w:pStyle w:val="ListParagraph"/>
        <w:tabs>
          <w:tab w:val="left" w:pos="284"/>
        </w:tabs>
        <w:autoSpaceDE w:val="0"/>
        <w:autoSpaceDN w:val="0"/>
        <w:adjustRightInd w:val="0"/>
        <w:spacing w:after="0" w:line="280" w:lineRule="exact"/>
        <w:ind w:left="284" w:hanging="284"/>
        <w:jc w:val="thaiDistribute"/>
        <w:rPr>
          <w:rFonts w:ascii="TH SarabunPSK" w:eastAsiaTheme="majorEastAsia" w:hAnsi="TH SarabunPSK" w:cs="TH SarabunPSK"/>
          <w:color w:val="595959" w:themeColor="text1" w:themeTint="A6"/>
          <w:sz w:val="28"/>
        </w:rPr>
      </w:pPr>
      <w:r w:rsidRPr="00943D40">
        <w:rPr>
          <w:rFonts w:ascii="TH SarabunPSK" w:eastAsiaTheme="majorEastAsia" w:hAnsi="TH SarabunPSK" w:cs="TH SarabunPSK"/>
          <w:color w:val="595959" w:themeColor="text1" w:themeTint="A6"/>
          <w:sz w:val="28"/>
          <w:cs/>
        </w:rPr>
        <w:tab/>
      </w:r>
      <w:r w:rsidR="00DF20BA" w:rsidRPr="00943D40">
        <w:rPr>
          <w:rFonts w:ascii="TH SarabunPSK" w:eastAsiaTheme="majorEastAsia" w:hAnsi="TH SarabunPSK" w:cs="TH SarabunPSK"/>
          <w:color w:val="595959" w:themeColor="text1" w:themeTint="A6"/>
          <w:sz w:val="28"/>
        </w:rPr>
        <w:t xml:space="preserve">R </w:t>
      </w:r>
      <w:r w:rsidR="002C07F3" w:rsidRPr="00943D40">
        <w:rPr>
          <w:rFonts w:ascii="TH SarabunPSK" w:eastAsiaTheme="majorEastAsia" w:hAnsi="TH SarabunPSK" w:cs="TH SarabunPSK"/>
          <w:color w:val="595959" w:themeColor="text1" w:themeTint="A6"/>
          <w:sz w:val="28"/>
        </w:rPr>
        <w:t>(Responsible)</w:t>
      </w:r>
      <w:r w:rsidR="002C07F3" w:rsidRPr="00943D40">
        <w:rPr>
          <w:rFonts w:ascii="TH SarabunPSK" w:eastAsiaTheme="majorEastAsia" w:hAnsi="TH SarabunPSK" w:cs="TH SarabunPSK"/>
          <w:color w:val="595959" w:themeColor="text1" w:themeTint="A6"/>
          <w:sz w:val="28"/>
          <w:cs/>
        </w:rPr>
        <w:t xml:space="preserve"> </w:t>
      </w:r>
      <w:r w:rsidR="00DF20BA" w:rsidRPr="00943D40">
        <w:rPr>
          <w:rFonts w:ascii="TH SarabunPSK" w:eastAsiaTheme="majorEastAsia" w:hAnsi="TH SarabunPSK" w:cs="TH SarabunPSK"/>
          <w:color w:val="595959" w:themeColor="text1" w:themeTint="A6"/>
          <w:sz w:val="28"/>
          <w:cs/>
        </w:rPr>
        <w:t xml:space="preserve">หมายถึง ผู้มีหน้าที่ในการปฏิบัติงานตามกระบวนการหรือกิจกรรมที่กำหนดไว้ </w:t>
      </w:r>
    </w:p>
    <w:p w14:paraId="358B3D99" w14:textId="323CCF5F" w:rsidR="0056551B" w:rsidRPr="00943D40" w:rsidRDefault="0056551B" w:rsidP="000063D6">
      <w:pPr>
        <w:pStyle w:val="ListParagraph"/>
        <w:tabs>
          <w:tab w:val="left" w:pos="284"/>
        </w:tabs>
        <w:autoSpaceDE w:val="0"/>
        <w:autoSpaceDN w:val="0"/>
        <w:adjustRightInd w:val="0"/>
        <w:spacing w:after="0" w:line="280" w:lineRule="exact"/>
        <w:ind w:left="284" w:hanging="284"/>
        <w:jc w:val="thaiDistribute"/>
        <w:rPr>
          <w:rFonts w:ascii="TH SarabunPSK" w:eastAsiaTheme="majorEastAsia" w:hAnsi="TH SarabunPSK" w:cs="TH SarabunPSK"/>
          <w:color w:val="595959" w:themeColor="text1" w:themeTint="A6"/>
          <w:sz w:val="28"/>
        </w:rPr>
      </w:pPr>
      <w:r w:rsidRPr="00943D40">
        <w:rPr>
          <w:rFonts w:ascii="TH SarabunPSK" w:eastAsiaTheme="majorEastAsia" w:hAnsi="TH SarabunPSK" w:cs="TH SarabunPSK"/>
          <w:color w:val="595959" w:themeColor="text1" w:themeTint="A6"/>
          <w:sz w:val="28"/>
          <w:cs/>
        </w:rPr>
        <w:tab/>
      </w:r>
      <w:r w:rsidR="00DF20BA" w:rsidRPr="00943D40">
        <w:rPr>
          <w:rFonts w:ascii="TH SarabunPSK" w:eastAsiaTheme="majorEastAsia" w:hAnsi="TH SarabunPSK" w:cs="TH SarabunPSK"/>
          <w:color w:val="595959" w:themeColor="text1" w:themeTint="A6"/>
          <w:sz w:val="28"/>
        </w:rPr>
        <w:t xml:space="preserve">A </w:t>
      </w:r>
      <w:r w:rsidR="002C07F3" w:rsidRPr="00943D40">
        <w:rPr>
          <w:rFonts w:ascii="TH SarabunPSK" w:eastAsiaTheme="majorEastAsia" w:hAnsi="TH SarabunPSK" w:cs="TH SarabunPSK"/>
          <w:color w:val="595959" w:themeColor="text1" w:themeTint="A6"/>
          <w:sz w:val="28"/>
        </w:rPr>
        <w:t>(Accountable</w:t>
      </w:r>
      <w:r w:rsidR="002C07F3" w:rsidRPr="00943D40">
        <w:rPr>
          <w:rFonts w:ascii="TH SarabunPSK" w:eastAsiaTheme="majorEastAsia" w:hAnsi="TH SarabunPSK" w:cs="TH SarabunPSK" w:hint="cs"/>
          <w:color w:val="595959" w:themeColor="text1" w:themeTint="A6"/>
          <w:sz w:val="28"/>
          <w:cs/>
        </w:rPr>
        <w:t xml:space="preserve">) </w:t>
      </w:r>
      <w:r w:rsidR="00DF20BA" w:rsidRPr="00943D40">
        <w:rPr>
          <w:rFonts w:ascii="TH SarabunPSK" w:eastAsiaTheme="majorEastAsia" w:hAnsi="TH SarabunPSK" w:cs="TH SarabunPSK"/>
          <w:color w:val="595959" w:themeColor="text1" w:themeTint="A6"/>
          <w:sz w:val="28"/>
          <w:cs/>
        </w:rPr>
        <w:t xml:space="preserve">หมายถึง ผู้มีหน้าที่ในการทบทวนและอนุมัติผลที่ได้รับจากปฏิบัติงาน </w:t>
      </w:r>
    </w:p>
    <w:p w14:paraId="5C51A3D5" w14:textId="47F5ED15" w:rsidR="0056551B" w:rsidRPr="00943D40" w:rsidRDefault="0056551B" w:rsidP="000063D6">
      <w:pPr>
        <w:pStyle w:val="ListParagraph"/>
        <w:tabs>
          <w:tab w:val="left" w:pos="284"/>
        </w:tabs>
        <w:autoSpaceDE w:val="0"/>
        <w:autoSpaceDN w:val="0"/>
        <w:adjustRightInd w:val="0"/>
        <w:spacing w:after="0" w:line="280" w:lineRule="exact"/>
        <w:ind w:left="284" w:hanging="284"/>
        <w:jc w:val="thaiDistribute"/>
        <w:rPr>
          <w:rFonts w:ascii="TH SarabunPSK" w:eastAsiaTheme="majorEastAsia" w:hAnsi="TH SarabunPSK" w:cs="TH SarabunPSK"/>
          <w:color w:val="595959" w:themeColor="text1" w:themeTint="A6"/>
          <w:sz w:val="28"/>
        </w:rPr>
      </w:pPr>
      <w:r w:rsidRPr="00943D40">
        <w:rPr>
          <w:rFonts w:ascii="TH SarabunPSK" w:eastAsiaTheme="majorEastAsia" w:hAnsi="TH SarabunPSK" w:cs="TH SarabunPSK"/>
          <w:color w:val="595959" w:themeColor="text1" w:themeTint="A6"/>
          <w:sz w:val="28"/>
          <w:cs/>
        </w:rPr>
        <w:tab/>
      </w:r>
      <w:r w:rsidR="00DF20BA" w:rsidRPr="00943D40">
        <w:rPr>
          <w:rFonts w:ascii="TH SarabunPSK" w:eastAsiaTheme="majorEastAsia" w:hAnsi="TH SarabunPSK" w:cs="TH SarabunPSK"/>
          <w:color w:val="595959" w:themeColor="text1" w:themeTint="A6"/>
          <w:sz w:val="28"/>
        </w:rPr>
        <w:t xml:space="preserve">S </w:t>
      </w:r>
      <w:r w:rsidR="002C07F3" w:rsidRPr="00943D40">
        <w:rPr>
          <w:rFonts w:ascii="TH SarabunPSK" w:eastAsiaTheme="majorEastAsia" w:hAnsi="TH SarabunPSK" w:cs="TH SarabunPSK" w:hint="cs"/>
          <w:color w:val="595959" w:themeColor="text1" w:themeTint="A6"/>
          <w:sz w:val="28"/>
          <w:cs/>
        </w:rPr>
        <w:t>(</w:t>
      </w:r>
      <w:r w:rsidR="002C07F3" w:rsidRPr="00943D40">
        <w:rPr>
          <w:rFonts w:ascii="TH SarabunPSK" w:eastAsiaTheme="majorEastAsia" w:hAnsi="TH SarabunPSK" w:cs="TH SarabunPSK"/>
          <w:color w:val="595959" w:themeColor="text1" w:themeTint="A6"/>
          <w:sz w:val="28"/>
        </w:rPr>
        <w:t>Supportive</w:t>
      </w:r>
      <w:r w:rsidR="002C07F3" w:rsidRPr="00943D40">
        <w:rPr>
          <w:rFonts w:ascii="TH SarabunPSK" w:eastAsiaTheme="majorEastAsia" w:hAnsi="TH SarabunPSK" w:cs="TH SarabunPSK" w:hint="cs"/>
          <w:color w:val="595959" w:themeColor="text1" w:themeTint="A6"/>
          <w:sz w:val="28"/>
          <w:cs/>
        </w:rPr>
        <w:t>) หมายถึง</w:t>
      </w:r>
      <w:r w:rsidR="00DF20BA" w:rsidRPr="00943D40">
        <w:rPr>
          <w:rFonts w:ascii="TH SarabunPSK" w:eastAsiaTheme="majorEastAsia" w:hAnsi="TH SarabunPSK" w:cs="TH SarabunPSK"/>
          <w:color w:val="595959" w:themeColor="text1" w:themeTint="A6"/>
          <w:sz w:val="28"/>
          <w:cs/>
        </w:rPr>
        <w:t xml:space="preserve"> ผู้ที่มีหน้าที่ในการสนับสนุนหรือให้การช่วยเหลือต่อปฏิบัติงาน </w:t>
      </w:r>
    </w:p>
    <w:p w14:paraId="2ACA60A9" w14:textId="40951399" w:rsidR="0056551B" w:rsidRPr="00943D40" w:rsidRDefault="0056551B" w:rsidP="000063D6">
      <w:pPr>
        <w:pStyle w:val="ListParagraph"/>
        <w:tabs>
          <w:tab w:val="left" w:pos="284"/>
        </w:tabs>
        <w:autoSpaceDE w:val="0"/>
        <w:autoSpaceDN w:val="0"/>
        <w:adjustRightInd w:val="0"/>
        <w:spacing w:after="0" w:line="280" w:lineRule="exact"/>
        <w:ind w:left="284" w:hanging="284"/>
        <w:jc w:val="thaiDistribute"/>
        <w:rPr>
          <w:rFonts w:ascii="TH SarabunPSK" w:eastAsiaTheme="majorEastAsia" w:hAnsi="TH SarabunPSK" w:cs="TH SarabunPSK"/>
          <w:color w:val="595959" w:themeColor="text1" w:themeTint="A6"/>
          <w:sz w:val="28"/>
        </w:rPr>
      </w:pPr>
      <w:r w:rsidRPr="00943D40">
        <w:rPr>
          <w:rFonts w:ascii="TH SarabunPSK" w:eastAsiaTheme="majorEastAsia" w:hAnsi="TH SarabunPSK" w:cs="TH SarabunPSK"/>
          <w:color w:val="595959" w:themeColor="text1" w:themeTint="A6"/>
          <w:sz w:val="28"/>
        </w:rPr>
        <w:tab/>
      </w:r>
      <w:r w:rsidR="00DF20BA" w:rsidRPr="00943D40">
        <w:rPr>
          <w:rFonts w:ascii="TH SarabunPSK" w:eastAsiaTheme="majorEastAsia" w:hAnsi="TH SarabunPSK" w:cs="TH SarabunPSK"/>
          <w:color w:val="595959" w:themeColor="text1" w:themeTint="A6"/>
          <w:sz w:val="28"/>
        </w:rPr>
        <w:t xml:space="preserve">C </w:t>
      </w:r>
      <w:r w:rsidR="002C07F3" w:rsidRPr="00943D40">
        <w:rPr>
          <w:rFonts w:ascii="TH SarabunPSK" w:eastAsiaTheme="majorEastAsia" w:hAnsi="TH SarabunPSK" w:cs="TH SarabunPSK"/>
          <w:color w:val="595959" w:themeColor="text1" w:themeTint="A6"/>
          <w:sz w:val="28"/>
        </w:rPr>
        <w:t>(Consulted</w:t>
      </w:r>
      <w:r w:rsidR="002C07F3" w:rsidRPr="00943D40">
        <w:rPr>
          <w:rFonts w:ascii="TH SarabunPSK" w:eastAsiaTheme="majorEastAsia" w:hAnsi="TH SarabunPSK" w:cs="TH SarabunPSK" w:hint="cs"/>
          <w:color w:val="595959" w:themeColor="text1" w:themeTint="A6"/>
          <w:sz w:val="28"/>
          <w:cs/>
        </w:rPr>
        <w:t>)</w:t>
      </w:r>
      <w:r w:rsidR="002C07F3" w:rsidRPr="00943D40">
        <w:rPr>
          <w:rFonts w:ascii="TH SarabunPSK" w:eastAsiaTheme="majorEastAsia" w:hAnsi="TH SarabunPSK" w:cs="TH SarabunPSK"/>
          <w:color w:val="595959" w:themeColor="text1" w:themeTint="A6"/>
          <w:sz w:val="28"/>
          <w:cs/>
        </w:rPr>
        <w:t xml:space="preserve"> </w:t>
      </w:r>
      <w:r w:rsidR="00DF20BA" w:rsidRPr="00943D40">
        <w:rPr>
          <w:rFonts w:ascii="TH SarabunPSK" w:eastAsiaTheme="majorEastAsia" w:hAnsi="TH SarabunPSK" w:cs="TH SarabunPSK"/>
          <w:color w:val="595959" w:themeColor="text1" w:themeTint="A6"/>
          <w:sz w:val="28"/>
          <w:cs/>
        </w:rPr>
        <w:t xml:space="preserve">หมายถึง ผู้ที่ทำหน้าที่ให้คำปรึกษาต่อผู้ปฏิบัติงาน </w:t>
      </w:r>
    </w:p>
    <w:p w14:paraId="1A8CD618" w14:textId="5EFE7AB6" w:rsidR="005819D2" w:rsidRPr="00794717" w:rsidRDefault="0056551B" w:rsidP="000063D6">
      <w:pPr>
        <w:pStyle w:val="ListParagraph"/>
        <w:tabs>
          <w:tab w:val="left" w:pos="284"/>
        </w:tabs>
        <w:autoSpaceDE w:val="0"/>
        <w:autoSpaceDN w:val="0"/>
        <w:adjustRightInd w:val="0"/>
        <w:spacing w:after="0" w:line="280" w:lineRule="exact"/>
        <w:ind w:left="284" w:hanging="284"/>
        <w:jc w:val="thaiDistribute"/>
        <w:rPr>
          <w:rFonts w:ascii="TH SarabunPSK" w:eastAsiaTheme="majorEastAsia" w:hAnsi="TH SarabunPSK" w:cs="TH SarabunPSK"/>
          <w:color w:val="595959" w:themeColor="text1" w:themeTint="A6"/>
          <w:sz w:val="28"/>
          <w:cs/>
        </w:rPr>
      </w:pPr>
      <w:r w:rsidRPr="00943D40">
        <w:rPr>
          <w:rFonts w:ascii="TH SarabunPSK" w:eastAsiaTheme="majorEastAsia" w:hAnsi="TH SarabunPSK" w:cs="TH SarabunPSK"/>
          <w:color w:val="595959" w:themeColor="text1" w:themeTint="A6"/>
          <w:sz w:val="28"/>
        </w:rPr>
        <w:tab/>
      </w:r>
      <w:proofErr w:type="gramStart"/>
      <w:r w:rsidR="00DF20BA" w:rsidRPr="00943D40">
        <w:rPr>
          <w:rFonts w:ascii="TH SarabunPSK" w:eastAsiaTheme="majorEastAsia" w:hAnsi="TH SarabunPSK" w:cs="TH SarabunPSK"/>
          <w:color w:val="595959" w:themeColor="text1" w:themeTint="A6"/>
          <w:sz w:val="28"/>
        </w:rPr>
        <w:t xml:space="preserve">I </w:t>
      </w:r>
      <w:r w:rsidR="002C07F3" w:rsidRPr="00943D40">
        <w:rPr>
          <w:rFonts w:ascii="TH SarabunPSK" w:eastAsiaTheme="majorEastAsia" w:hAnsi="TH SarabunPSK" w:cs="TH SarabunPSK" w:hint="cs"/>
          <w:color w:val="595959" w:themeColor="text1" w:themeTint="A6"/>
          <w:sz w:val="28"/>
          <w:cs/>
        </w:rPr>
        <w:t xml:space="preserve"> (</w:t>
      </w:r>
      <w:proofErr w:type="gramEnd"/>
      <w:r w:rsidR="002C07F3" w:rsidRPr="00943D40">
        <w:rPr>
          <w:rFonts w:ascii="TH SarabunPSK" w:eastAsiaTheme="majorEastAsia" w:hAnsi="TH SarabunPSK" w:cs="TH SarabunPSK"/>
          <w:color w:val="595959" w:themeColor="text1" w:themeTint="A6"/>
          <w:sz w:val="28"/>
        </w:rPr>
        <w:t>Informed)</w:t>
      </w:r>
      <w:r w:rsidR="002C07F3" w:rsidRPr="00943D40">
        <w:rPr>
          <w:rFonts w:ascii="TH SarabunPSK" w:eastAsiaTheme="majorEastAsia" w:hAnsi="TH SarabunPSK" w:cs="TH SarabunPSK"/>
          <w:color w:val="595959" w:themeColor="text1" w:themeTint="A6"/>
          <w:sz w:val="28"/>
          <w:cs/>
        </w:rPr>
        <w:t xml:space="preserve"> </w:t>
      </w:r>
      <w:r w:rsidR="00DF20BA" w:rsidRPr="00943D40">
        <w:rPr>
          <w:rFonts w:ascii="TH SarabunPSK" w:eastAsiaTheme="majorEastAsia" w:hAnsi="TH SarabunPSK" w:cs="TH SarabunPSK"/>
          <w:color w:val="595959" w:themeColor="text1" w:themeTint="A6"/>
          <w:sz w:val="28"/>
          <w:cs/>
        </w:rPr>
        <w:t>หมายถึง ผู้ที่ทำหน้าที่รับทราบผลการปฏิบัติงาน</w:t>
      </w:r>
    </w:p>
    <w:sectPr w:rsidR="005819D2" w:rsidRPr="00794717" w:rsidSect="005F104D">
      <w:headerReference w:type="even" r:id="rId12"/>
      <w:headerReference w:type="default" r:id="rId13"/>
      <w:footerReference w:type="even" r:id="rId14"/>
      <w:footerReference w:type="default" r:id="rId15"/>
      <w:pgSz w:w="11906" w:h="16838"/>
      <w:pgMar w:top="1135" w:right="1440" w:bottom="993" w:left="1440" w:header="426" w:footer="59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498E1" w14:textId="77777777" w:rsidR="00120176" w:rsidRDefault="00120176" w:rsidP="00222D86">
      <w:pPr>
        <w:spacing w:after="0" w:line="240" w:lineRule="auto"/>
      </w:pPr>
      <w:r>
        <w:separator/>
      </w:r>
    </w:p>
  </w:endnote>
  <w:endnote w:type="continuationSeparator" w:id="0">
    <w:p w14:paraId="4482CA63" w14:textId="77777777" w:rsidR="00120176" w:rsidRDefault="00120176" w:rsidP="00222D86">
      <w:pPr>
        <w:spacing w:after="0" w:line="240" w:lineRule="auto"/>
      </w:pPr>
      <w:r>
        <w:continuationSeparator/>
      </w:r>
    </w:p>
  </w:endnote>
  <w:endnote w:type="continuationNotice" w:id="1">
    <w:p w14:paraId="1F9F622A" w14:textId="77777777" w:rsidR="00120176" w:rsidRDefault="001201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SarabunPSK">
    <w:altName w:val="Cambria"/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TH Sarabun New"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PSK" w:hAnsi="TH SarabunPSK" w:cs="TH SarabunPSK"/>
        <w:sz w:val="32"/>
        <w:szCs w:val="32"/>
      </w:rPr>
      <w:id w:val="433710556"/>
      <w:docPartObj>
        <w:docPartGallery w:val="Page Numbers (Bottom of Page)"/>
        <w:docPartUnique/>
      </w:docPartObj>
    </w:sdtPr>
    <w:sdtEndPr/>
    <w:sdtContent>
      <w:p w14:paraId="010B7E51" w14:textId="01DAE245" w:rsidR="001B2319" w:rsidRPr="002158BD" w:rsidRDefault="006A1788" w:rsidP="002158BD">
        <w:pPr>
          <w:pStyle w:val="Footer"/>
          <w:jc w:val="center"/>
          <w:rPr>
            <w:rFonts w:ascii="TH SarabunPSK" w:hAnsi="TH SarabunPSK" w:cs="TH SarabunPSK"/>
            <w:sz w:val="32"/>
            <w:szCs w:val="32"/>
          </w:rPr>
        </w:pPr>
        <w:sdt>
          <w:sdtPr>
            <w:rPr>
              <w:rFonts w:ascii="TH SarabunPSK" w:hAnsi="TH SarabunPSK" w:cs="TH SarabunPSK"/>
            </w:rPr>
            <w:id w:val="629367672"/>
            <w:docPartObj>
              <w:docPartGallery w:val="Page Numbers (Bottom of Page)"/>
              <w:docPartUnique/>
            </w:docPartObj>
          </w:sdtPr>
          <w:sdtEndPr>
            <w:rPr>
              <w:sz w:val="32"/>
              <w:szCs w:val="32"/>
            </w:rPr>
          </w:sdtEndPr>
          <w:sdtContent>
            <w:r w:rsidR="001B2319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1B2319" w:rsidRPr="0011431C">
              <w:rPr>
                <w:rFonts w:ascii="TH SarabunPSK" w:hAnsi="TH SarabunPSK" w:cs="TH SarabunPSK"/>
                <w:sz w:val="32"/>
                <w:szCs w:val="32"/>
              </w:rPr>
              <w:fldChar w:fldCharType="begin"/>
            </w:r>
            <w:r w:rsidR="001B2319" w:rsidRPr="0011431C">
              <w:rPr>
                <w:rFonts w:ascii="TH SarabunPSK" w:hAnsi="TH SarabunPSK" w:cs="TH SarabunPSK"/>
                <w:sz w:val="32"/>
                <w:szCs w:val="32"/>
              </w:rPr>
              <w:instrText xml:space="preserve"> PAGE   \* MERGEFORMAT </w:instrText>
            </w:r>
            <w:r w:rsidR="001B2319" w:rsidRPr="0011431C">
              <w:rPr>
                <w:rFonts w:ascii="TH SarabunPSK" w:hAnsi="TH SarabunPSK" w:cs="TH SarabunPSK"/>
                <w:sz w:val="32"/>
                <w:szCs w:val="32"/>
              </w:rPr>
              <w:fldChar w:fldCharType="separate"/>
            </w:r>
            <w:r w:rsidR="001B2319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1B2319" w:rsidRPr="0011431C">
              <w:rPr>
                <w:rFonts w:ascii="TH SarabunPSK" w:hAnsi="TH SarabunPSK" w:cs="TH SarabunPSK"/>
                <w:noProof/>
                <w:sz w:val="32"/>
                <w:szCs w:val="32"/>
              </w:rPr>
              <w:fldChar w:fldCharType="end"/>
            </w:r>
          </w:sdtContent>
        </w:sdt>
        <w:r w:rsidR="001B2319">
          <w:rPr>
            <w:rFonts w:ascii="TH SarabunPSK" w:hAnsi="TH SarabunPSK" w:cs="TH SarabunPSK"/>
            <w:sz w:val="32"/>
            <w:szCs w:val="32"/>
          </w:rPr>
          <w:t xml:space="preserve"> -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66FEA" w14:textId="39D4DB97" w:rsidR="001B2319" w:rsidRPr="0011431C" w:rsidRDefault="006A1788" w:rsidP="008B35F2">
    <w:pPr>
      <w:pStyle w:val="Footer"/>
      <w:jc w:val="center"/>
      <w:rPr>
        <w:rFonts w:ascii="TH SarabunPSK" w:hAnsi="TH SarabunPSK" w:cs="TH SarabunPSK"/>
        <w:sz w:val="32"/>
        <w:szCs w:val="32"/>
      </w:rPr>
    </w:pPr>
    <w:sdt>
      <w:sdtPr>
        <w:rPr>
          <w:rFonts w:ascii="TH SarabunPSK" w:hAnsi="TH SarabunPSK" w:cs="TH SarabunPSK"/>
        </w:rPr>
        <w:id w:val="1153108637"/>
        <w:docPartObj>
          <w:docPartGallery w:val="Page Numbers (Bottom of Page)"/>
          <w:docPartUnique/>
        </w:docPartObj>
      </w:sdtPr>
      <w:sdtEndPr>
        <w:rPr>
          <w:sz w:val="32"/>
          <w:szCs w:val="32"/>
        </w:rPr>
      </w:sdtEndPr>
      <w:sdtContent>
        <w:r w:rsidR="001B2319">
          <w:rPr>
            <w:rFonts w:ascii="TH SarabunPSK" w:hAnsi="TH SarabunPSK" w:cs="TH SarabunPSK"/>
            <w:sz w:val="32"/>
            <w:szCs w:val="32"/>
          </w:rPr>
          <w:t xml:space="preserve">- </w:t>
        </w:r>
        <w:r w:rsidR="001B2319" w:rsidRPr="0011431C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1B2319" w:rsidRPr="0011431C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="001B2319" w:rsidRPr="0011431C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1B2319" w:rsidRPr="0011431C">
          <w:rPr>
            <w:rFonts w:ascii="TH SarabunPSK" w:hAnsi="TH SarabunPSK" w:cs="TH SarabunPSK"/>
            <w:noProof/>
            <w:sz w:val="32"/>
            <w:szCs w:val="32"/>
          </w:rPr>
          <w:t>2</w:t>
        </w:r>
        <w:r w:rsidR="001B2319" w:rsidRPr="0011431C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sdtContent>
    </w:sdt>
    <w:r w:rsidR="001B2319">
      <w:rPr>
        <w:rFonts w:ascii="TH SarabunPSK" w:hAnsi="TH SarabunPSK" w:cs="TH SarabunPSK"/>
        <w:sz w:val="32"/>
        <w:szCs w:val="32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1BA7E" w14:textId="77777777" w:rsidR="00120176" w:rsidRDefault="00120176" w:rsidP="00222D86">
      <w:pPr>
        <w:spacing w:after="0" w:line="240" w:lineRule="auto"/>
      </w:pPr>
      <w:r>
        <w:separator/>
      </w:r>
    </w:p>
  </w:footnote>
  <w:footnote w:type="continuationSeparator" w:id="0">
    <w:p w14:paraId="4BA6A5B0" w14:textId="77777777" w:rsidR="00120176" w:rsidRDefault="00120176" w:rsidP="00222D86">
      <w:pPr>
        <w:spacing w:after="0" w:line="240" w:lineRule="auto"/>
      </w:pPr>
      <w:r>
        <w:continuationSeparator/>
      </w:r>
    </w:p>
  </w:footnote>
  <w:footnote w:type="continuationNotice" w:id="1">
    <w:p w14:paraId="5380465A" w14:textId="77777777" w:rsidR="00120176" w:rsidRDefault="0012017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CBE39" w14:textId="37B9260A" w:rsidR="006A1788" w:rsidRPr="006A1788" w:rsidRDefault="006A1788" w:rsidP="006A1788">
    <w:pPr>
      <w:spacing w:after="0" w:line="240" w:lineRule="auto"/>
      <w:rPr>
        <w:rFonts w:ascii="TH SarabunPSK" w:eastAsia="TH Sarabun New" w:hAnsi="TH SarabunPSK" w:cs="TH SarabunPSK" w:hint="cs"/>
        <w:b/>
        <w:bCs/>
        <w:sz w:val="32"/>
        <w:szCs w:val="32"/>
        <w:lang w:eastAsia="zh-CN"/>
      </w:rPr>
    </w:pPr>
    <w:r w:rsidRPr="00623FE3">
      <w:rPr>
        <w:rFonts w:ascii="TH SarabunPSK" w:eastAsia="TH Sarabun New" w:hAnsi="TH SarabunPSK" w:cs="TH SarabunPSK" w:hint="cs"/>
        <w:b/>
        <w:bCs/>
        <w:sz w:val="32"/>
        <w:szCs w:val="32"/>
        <w:cs/>
        <w:lang w:eastAsia="zh-CN"/>
      </w:rPr>
      <w:t>ม</w:t>
    </w:r>
    <w:r w:rsidRPr="00623FE3">
      <w:rPr>
        <w:rFonts w:ascii="TH SarabunPSK" w:eastAsia="TH Sarabun New" w:hAnsi="TH SarabunPSK" w:cs="TH SarabunPSK"/>
        <w:b/>
        <w:bCs/>
        <w:sz w:val="32"/>
        <w:szCs w:val="32"/>
        <w:cs/>
        <w:lang w:eastAsia="zh-CN"/>
      </w:rPr>
      <w:t>ร</w:t>
    </w:r>
    <w:r>
      <w:rPr>
        <w:rFonts w:ascii="TH SarabunPSK" w:eastAsia="TH Sarabun New" w:hAnsi="TH SarabunPSK" w:cs="TH SarabunPSK" w:hint="cs"/>
        <w:b/>
        <w:bCs/>
        <w:sz w:val="32"/>
        <w:szCs w:val="32"/>
        <w:cs/>
        <w:lang w:eastAsia="zh-CN"/>
      </w:rPr>
      <w:t>ด</w:t>
    </w:r>
    <w:r w:rsidRPr="00623FE3">
      <w:rPr>
        <w:rFonts w:ascii="TH SarabunPSK" w:eastAsia="TH Sarabun New" w:hAnsi="TH SarabunPSK" w:cs="TH SarabunPSK"/>
        <w:b/>
        <w:bCs/>
        <w:sz w:val="32"/>
        <w:szCs w:val="32"/>
        <w:lang w:eastAsia="zh-CN"/>
      </w:rPr>
      <w:t xml:space="preserve">. </w:t>
    </w:r>
    <w:r>
      <w:rPr>
        <w:rFonts w:ascii="TH SarabunPSK" w:eastAsia="TH Sarabun New" w:hAnsi="TH SarabunPSK" w:cs="TH SarabunPSK"/>
        <w:b/>
        <w:bCs/>
        <w:sz w:val="32"/>
        <w:szCs w:val="32"/>
        <w:lang w:eastAsia="zh-CN"/>
      </w:rPr>
      <w:t>4</w:t>
    </w:r>
    <w:r w:rsidRPr="00623FE3">
      <w:rPr>
        <w:rFonts w:ascii="TH SarabunPSK" w:eastAsia="TH Sarabun New" w:hAnsi="TH SarabunPSK" w:cs="TH SarabunPSK"/>
        <w:b/>
        <w:bCs/>
        <w:sz w:val="32"/>
        <w:szCs w:val="32"/>
        <w:lang w:eastAsia="zh-CN"/>
      </w:rPr>
      <w:t>-</w:t>
    </w:r>
    <w:r>
      <w:rPr>
        <w:rFonts w:ascii="TH SarabunPSK" w:eastAsia="TH Sarabun New" w:hAnsi="TH SarabunPSK" w:cs="TH SarabunPSK" w:hint="cs"/>
        <w:b/>
        <w:bCs/>
        <w:sz w:val="32"/>
        <w:szCs w:val="32"/>
        <w:cs/>
        <w:lang w:eastAsia="zh-CN"/>
      </w:rPr>
      <w:t>1</w:t>
    </w:r>
    <w:r w:rsidRPr="00623FE3">
      <w:rPr>
        <w:rFonts w:ascii="TH SarabunPSK" w:eastAsia="TH Sarabun New" w:hAnsi="TH SarabunPSK" w:cs="TH SarabunPSK"/>
        <w:b/>
        <w:bCs/>
        <w:sz w:val="32"/>
        <w:szCs w:val="32"/>
        <w:lang w:eastAsia="zh-CN"/>
      </w:rPr>
      <w:t>:</w:t>
    </w:r>
    <w:r>
      <w:rPr>
        <w:rFonts w:ascii="TH SarabunPSK" w:eastAsia="TH Sarabun New" w:hAnsi="TH SarabunPSK" w:cs="TH SarabunPSK"/>
        <w:b/>
        <w:bCs/>
        <w:sz w:val="32"/>
        <w:szCs w:val="32"/>
        <w:lang w:eastAsia="zh-CN"/>
      </w:rPr>
      <w:t xml:space="preserve"> </w:t>
    </w:r>
    <w:r>
      <w:rPr>
        <w:rFonts w:ascii="TH SarabunPSK" w:eastAsia="TH Sarabun New" w:hAnsi="TH SarabunPSK" w:cs="TH SarabunPSK" w:hint="cs"/>
        <w:b/>
        <w:bCs/>
        <w:sz w:val="32"/>
        <w:szCs w:val="32"/>
        <w:cs/>
        <w:lang w:eastAsia="zh-CN"/>
      </w:rPr>
      <w:t>2565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DE5DD" w14:textId="07C8E7B5" w:rsidR="001B2319" w:rsidRPr="00796403" w:rsidRDefault="001B2319" w:rsidP="006A1788">
    <w:pPr>
      <w:spacing w:after="0" w:line="240" w:lineRule="auto"/>
      <w:ind w:left="7201" w:firstLine="312"/>
      <w:rPr>
        <w:rFonts w:ascii="TH SarabunPSK" w:eastAsia="TH Sarabun New" w:hAnsi="TH SarabunPSK" w:cs="TH SarabunPSK"/>
        <w:b/>
        <w:bCs/>
        <w:sz w:val="32"/>
        <w:szCs w:val="32"/>
        <w:cs/>
        <w:lang w:eastAsia="zh-CN"/>
      </w:rPr>
    </w:pPr>
    <w:r w:rsidRPr="00623FE3">
      <w:rPr>
        <w:rFonts w:ascii="TH SarabunPSK" w:eastAsia="TH Sarabun New" w:hAnsi="TH SarabunPSK" w:cs="TH SarabunPSK" w:hint="cs"/>
        <w:b/>
        <w:bCs/>
        <w:sz w:val="32"/>
        <w:szCs w:val="32"/>
        <w:cs/>
        <w:lang w:eastAsia="zh-CN"/>
      </w:rPr>
      <w:t>ม</w:t>
    </w:r>
    <w:r w:rsidRPr="00623FE3">
      <w:rPr>
        <w:rFonts w:ascii="TH SarabunPSK" w:eastAsia="TH Sarabun New" w:hAnsi="TH SarabunPSK" w:cs="TH SarabunPSK"/>
        <w:b/>
        <w:bCs/>
        <w:sz w:val="32"/>
        <w:szCs w:val="32"/>
        <w:cs/>
        <w:lang w:eastAsia="zh-CN"/>
      </w:rPr>
      <w:t>ร</w:t>
    </w:r>
    <w:r w:rsidR="0035789F">
      <w:rPr>
        <w:rFonts w:ascii="TH SarabunPSK" w:eastAsia="TH Sarabun New" w:hAnsi="TH SarabunPSK" w:cs="TH SarabunPSK" w:hint="cs"/>
        <w:b/>
        <w:bCs/>
        <w:sz w:val="32"/>
        <w:szCs w:val="32"/>
        <w:cs/>
        <w:lang w:eastAsia="zh-CN"/>
      </w:rPr>
      <w:t>ด</w:t>
    </w:r>
    <w:r w:rsidRPr="00623FE3">
      <w:rPr>
        <w:rFonts w:ascii="TH SarabunPSK" w:eastAsia="TH Sarabun New" w:hAnsi="TH SarabunPSK" w:cs="TH SarabunPSK"/>
        <w:b/>
        <w:bCs/>
        <w:sz w:val="32"/>
        <w:szCs w:val="32"/>
        <w:lang w:eastAsia="zh-CN"/>
      </w:rPr>
      <w:t xml:space="preserve">. </w:t>
    </w:r>
    <w:r w:rsidR="00714750">
      <w:rPr>
        <w:rFonts w:ascii="TH SarabunPSK" w:eastAsia="TH Sarabun New" w:hAnsi="TH SarabunPSK" w:cs="TH SarabunPSK"/>
        <w:b/>
        <w:bCs/>
        <w:sz w:val="32"/>
        <w:szCs w:val="32"/>
        <w:lang w:eastAsia="zh-CN"/>
      </w:rPr>
      <w:t>4</w:t>
    </w:r>
    <w:r w:rsidRPr="00623FE3">
      <w:rPr>
        <w:rFonts w:ascii="TH SarabunPSK" w:eastAsia="TH Sarabun New" w:hAnsi="TH SarabunPSK" w:cs="TH SarabunPSK"/>
        <w:b/>
        <w:bCs/>
        <w:sz w:val="32"/>
        <w:szCs w:val="32"/>
        <w:lang w:eastAsia="zh-CN"/>
      </w:rPr>
      <w:t>-</w:t>
    </w:r>
    <w:r w:rsidR="005F104D">
      <w:rPr>
        <w:rFonts w:ascii="TH SarabunPSK" w:eastAsia="TH Sarabun New" w:hAnsi="TH SarabunPSK" w:cs="TH SarabunPSK" w:hint="cs"/>
        <w:b/>
        <w:bCs/>
        <w:sz w:val="32"/>
        <w:szCs w:val="32"/>
        <w:cs/>
        <w:lang w:eastAsia="zh-CN"/>
      </w:rPr>
      <w:t>1</w:t>
    </w:r>
    <w:r w:rsidRPr="00623FE3">
      <w:rPr>
        <w:rFonts w:ascii="TH SarabunPSK" w:eastAsia="TH Sarabun New" w:hAnsi="TH SarabunPSK" w:cs="TH SarabunPSK"/>
        <w:b/>
        <w:bCs/>
        <w:sz w:val="32"/>
        <w:szCs w:val="32"/>
        <w:lang w:eastAsia="zh-CN"/>
      </w:rPr>
      <w:t>:</w:t>
    </w:r>
    <w:r w:rsidR="0035789F">
      <w:rPr>
        <w:rFonts w:ascii="TH SarabunPSK" w:eastAsia="TH Sarabun New" w:hAnsi="TH SarabunPSK" w:cs="TH SarabunPSK"/>
        <w:b/>
        <w:bCs/>
        <w:sz w:val="32"/>
        <w:szCs w:val="32"/>
        <w:lang w:eastAsia="zh-CN"/>
      </w:rPr>
      <w:t xml:space="preserve"> </w:t>
    </w:r>
    <w:r w:rsidR="005F104D">
      <w:rPr>
        <w:rFonts w:ascii="TH SarabunPSK" w:eastAsia="TH Sarabun New" w:hAnsi="TH SarabunPSK" w:cs="TH SarabunPSK" w:hint="cs"/>
        <w:b/>
        <w:bCs/>
        <w:sz w:val="32"/>
        <w:szCs w:val="32"/>
        <w:cs/>
        <w:lang w:eastAsia="zh-CN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49BD"/>
    <w:multiLevelType w:val="hybridMultilevel"/>
    <w:tmpl w:val="D1CACF68"/>
    <w:lvl w:ilvl="0" w:tplc="FFFFFFFF">
      <w:start w:val="1"/>
      <w:numFmt w:val="decimal"/>
      <w:lvlText w:val="%1)"/>
      <w:lvlJc w:val="left"/>
      <w:pPr>
        <w:ind w:left="426" w:hanging="360"/>
      </w:pPr>
      <w:rPr>
        <w:rFonts w:hint="default"/>
        <w:i w:val="0"/>
        <w:iCs w:val="0"/>
        <w:color w:val="auto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27443E4"/>
    <w:multiLevelType w:val="hybridMultilevel"/>
    <w:tmpl w:val="8424EFD6"/>
    <w:lvl w:ilvl="0" w:tplc="7438101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2DB42E8"/>
    <w:multiLevelType w:val="hybridMultilevel"/>
    <w:tmpl w:val="1B445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9868B7"/>
    <w:multiLevelType w:val="hybridMultilevel"/>
    <w:tmpl w:val="09C62BD2"/>
    <w:lvl w:ilvl="0" w:tplc="2BA48690">
      <w:start w:val="1"/>
      <w:numFmt w:val="decimal"/>
      <w:lvlText w:val="(%1)"/>
      <w:lvlJc w:val="left"/>
      <w:pPr>
        <w:ind w:left="1211" w:hanging="360"/>
      </w:pPr>
      <w:rPr>
        <w:rFonts w:hint="default"/>
        <w:b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7AC7F96"/>
    <w:multiLevelType w:val="hybridMultilevel"/>
    <w:tmpl w:val="A11A0280"/>
    <w:lvl w:ilvl="0" w:tplc="FFFFFFFF">
      <w:start w:val="1"/>
      <w:numFmt w:val="decimal"/>
      <w:lvlText w:val="%1)"/>
      <w:lvlJc w:val="left"/>
      <w:pPr>
        <w:ind w:left="1211" w:hanging="360"/>
      </w:pPr>
      <w:rPr>
        <w:rFonts w:hint="default"/>
        <w:sz w:val="32"/>
        <w:szCs w:val="32"/>
        <w:lang w:bidi="th-TH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BE759D1"/>
    <w:multiLevelType w:val="hybridMultilevel"/>
    <w:tmpl w:val="69F8AEE4"/>
    <w:lvl w:ilvl="0" w:tplc="DA6AC406">
      <w:start w:val="1"/>
      <w:numFmt w:val="decimal"/>
      <w:lvlText w:val="3.%1"/>
      <w:lvlJc w:val="left"/>
      <w:pPr>
        <w:ind w:left="1571" w:hanging="360"/>
      </w:pPr>
      <w:rPr>
        <w:rFonts w:hint="default"/>
        <w:b w:val="0"/>
        <w:bCs w:val="0"/>
        <w:i w:val="0"/>
        <w:iCs w:val="0"/>
        <w:strike w:val="0"/>
        <w:color w:val="FF000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CFE132C"/>
    <w:multiLevelType w:val="hybridMultilevel"/>
    <w:tmpl w:val="5A8AC69C"/>
    <w:lvl w:ilvl="0" w:tplc="E288F5D4">
      <w:start w:val="1"/>
      <w:numFmt w:val="decimal"/>
      <w:lvlText w:val="(%1)"/>
      <w:lvlJc w:val="left"/>
      <w:pPr>
        <w:ind w:left="1429" w:hanging="360"/>
      </w:pPr>
      <w:rPr>
        <w:rFonts w:ascii="TH SarabunPSK" w:hAnsi="TH SarabunPSK" w:cs="TH SarabunPSK" w:hint="default"/>
        <w:b w:val="0"/>
        <w:bCs w:val="0"/>
        <w:i w:val="0"/>
        <w:iCs w:val="0"/>
        <w:strike w:val="0"/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DBC1BF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FC23D4E"/>
    <w:multiLevelType w:val="hybridMultilevel"/>
    <w:tmpl w:val="F4E6CC74"/>
    <w:lvl w:ilvl="0" w:tplc="FFFFFFFF">
      <w:start w:val="1"/>
      <w:numFmt w:val="decimal"/>
      <w:lvlText w:val="%1)"/>
      <w:lvlJc w:val="left"/>
      <w:pPr>
        <w:ind w:left="1800" w:hanging="360"/>
      </w:pPr>
      <w:rPr>
        <w:rFonts w:hint="default"/>
        <w:i w:val="0"/>
        <w:iCs w:val="0"/>
        <w:color w:val="auto"/>
        <w:sz w:val="32"/>
        <w:szCs w:val="32"/>
        <w:lang w:bidi="th-TH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14955D1"/>
    <w:multiLevelType w:val="hybridMultilevel"/>
    <w:tmpl w:val="DAB281A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iCs w:val="0"/>
        <w:color w:val="auto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786F8B"/>
    <w:multiLevelType w:val="hybridMultilevel"/>
    <w:tmpl w:val="70F86AA0"/>
    <w:lvl w:ilvl="0" w:tplc="D39A57F0">
      <w:start w:val="1"/>
      <w:numFmt w:val="decimal"/>
      <w:lvlText w:val="(%1)"/>
      <w:lvlJc w:val="left"/>
      <w:pPr>
        <w:ind w:left="1211" w:hanging="360"/>
      </w:pPr>
      <w:rPr>
        <w:rFonts w:hint="default"/>
        <w:sz w:val="32"/>
        <w:szCs w:val="32"/>
        <w:lang w:bidi="th-TH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149F47D4"/>
    <w:multiLevelType w:val="hybridMultilevel"/>
    <w:tmpl w:val="E1A2BBE8"/>
    <w:lvl w:ilvl="0" w:tplc="52AAC98A">
      <w:start w:val="1"/>
      <w:numFmt w:val="decimal"/>
      <w:lvlText w:val="(%1)"/>
      <w:lvlJc w:val="left"/>
      <w:pPr>
        <w:ind w:left="1429" w:hanging="360"/>
      </w:pPr>
      <w:rPr>
        <w:rFonts w:ascii="TH SarabunPSK" w:hAnsi="TH SarabunPSK" w:cs="TH SarabunPSK" w:hint="default"/>
        <w:b w:val="0"/>
        <w:bCs w:val="0"/>
        <w:i w:val="0"/>
        <w:iCs w:val="0"/>
        <w:strike w:val="0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D38167B"/>
    <w:multiLevelType w:val="hybridMultilevel"/>
    <w:tmpl w:val="58D411B0"/>
    <w:lvl w:ilvl="0" w:tplc="27762E64">
      <w:start w:val="1"/>
      <w:numFmt w:val="decimal"/>
      <w:lvlText w:val="%1."/>
      <w:lvlJc w:val="left"/>
      <w:pPr>
        <w:ind w:left="1800" w:hanging="360"/>
      </w:pPr>
      <w:rPr>
        <w:rFonts w:hint="default"/>
        <w:sz w:val="32"/>
        <w:szCs w:val="32"/>
        <w:lang w:bidi="th-TH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B8F493A"/>
    <w:multiLevelType w:val="hybridMultilevel"/>
    <w:tmpl w:val="54EEA1EC"/>
    <w:lvl w:ilvl="0" w:tplc="D3A85A7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trike w:val="0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255F53"/>
    <w:multiLevelType w:val="hybridMultilevel"/>
    <w:tmpl w:val="02A25B86"/>
    <w:lvl w:ilvl="0" w:tplc="A0741934">
      <w:start w:val="1"/>
      <w:numFmt w:val="decimal"/>
      <w:lvlText w:val="%1)"/>
      <w:lvlJc w:val="left"/>
      <w:pPr>
        <w:ind w:left="1571" w:hanging="360"/>
      </w:pPr>
      <w:rPr>
        <w:rFonts w:hint="default"/>
        <w:b w:val="0"/>
        <w:bCs w:val="0"/>
        <w:i w:val="0"/>
        <w:iCs w:val="0"/>
        <w:strike w:val="0"/>
        <w:color w:val="FF000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31AD67BD"/>
    <w:multiLevelType w:val="hybridMultilevel"/>
    <w:tmpl w:val="C87E23CE"/>
    <w:lvl w:ilvl="0" w:tplc="FFFFFFFF">
      <w:start w:val="1"/>
      <w:numFmt w:val="decimal"/>
      <w:lvlText w:val="%1)"/>
      <w:lvlJc w:val="left"/>
      <w:pPr>
        <w:ind w:left="1080" w:hanging="72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0311AF"/>
    <w:multiLevelType w:val="hybridMultilevel"/>
    <w:tmpl w:val="3FC834C4"/>
    <w:lvl w:ilvl="0" w:tplc="04090001">
      <w:start w:val="1"/>
      <w:numFmt w:val="bullet"/>
      <w:lvlText w:val=""/>
      <w:lvlJc w:val="left"/>
      <w:pPr>
        <w:ind w:left="10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17" w15:restartNumberingAfterBreak="0">
    <w:nsid w:val="386240E2"/>
    <w:multiLevelType w:val="hybridMultilevel"/>
    <w:tmpl w:val="662AD44E"/>
    <w:lvl w:ilvl="0" w:tplc="692C17C6">
      <w:start w:val="1"/>
      <w:numFmt w:val="decimal"/>
      <w:lvlText w:val="(%1)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i w:val="0"/>
        <w:iCs w:val="0"/>
        <w:strike w:val="0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A5D5B"/>
    <w:multiLevelType w:val="hybridMultilevel"/>
    <w:tmpl w:val="61FC8792"/>
    <w:lvl w:ilvl="0" w:tplc="2BA48690">
      <w:start w:val="1"/>
      <w:numFmt w:val="decimal"/>
      <w:lvlText w:val="(%1)"/>
      <w:lvlJc w:val="left"/>
      <w:pPr>
        <w:ind w:left="1800" w:hanging="360"/>
      </w:pPr>
      <w:rPr>
        <w:rFonts w:hint="default"/>
        <w:sz w:val="32"/>
        <w:szCs w:val="32"/>
        <w:lang w:bidi="th-TH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3C1003F4"/>
    <w:multiLevelType w:val="hybridMultilevel"/>
    <w:tmpl w:val="3F5AB012"/>
    <w:lvl w:ilvl="0" w:tplc="432A0DA0">
      <w:start w:val="1"/>
      <w:numFmt w:val="decimal"/>
      <w:lvlText w:val="(%1)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i w:val="0"/>
        <w:iCs w:val="0"/>
        <w:color w:val="auto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5F7925"/>
    <w:multiLevelType w:val="hybridMultilevel"/>
    <w:tmpl w:val="DAB28DD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  <w:color w:val="auto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873DF7"/>
    <w:multiLevelType w:val="hybridMultilevel"/>
    <w:tmpl w:val="0084016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  <w:color w:val="auto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DD367C"/>
    <w:multiLevelType w:val="hybridMultilevel"/>
    <w:tmpl w:val="EDF443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A420FB"/>
    <w:multiLevelType w:val="hybridMultilevel"/>
    <w:tmpl w:val="CE5C5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EC5A5D"/>
    <w:multiLevelType w:val="hybridMultilevel"/>
    <w:tmpl w:val="8AB85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564C30"/>
    <w:multiLevelType w:val="hybridMultilevel"/>
    <w:tmpl w:val="0274954E"/>
    <w:lvl w:ilvl="0" w:tplc="0478C68E">
      <w:start w:val="1"/>
      <w:numFmt w:val="decimal"/>
      <w:lvlText w:val="%1."/>
      <w:lvlJc w:val="left"/>
      <w:pPr>
        <w:ind w:left="1800" w:hanging="360"/>
      </w:pPr>
      <w:rPr>
        <w:rFonts w:hint="default"/>
        <w:sz w:val="32"/>
        <w:szCs w:val="32"/>
        <w:lang w:bidi="th-TH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5CB027A0"/>
    <w:multiLevelType w:val="multilevel"/>
    <w:tmpl w:val="A6AC93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27" w15:restartNumberingAfterBreak="0">
    <w:nsid w:val="5CD76B85"/>
    <w:multiLevelType w:val="hybridMultilevel"/>
    <w:tmpl w:val="83D4C4FE"/>
    <w:lvl w:ilvl="0" w:tplc="C394A700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  <w:bCs w:val="0"/>
        <w:i w:val="0"/>
        <w:iCs w:val="0"/>
        <w:strike w:val="0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1472D8A"/>
    <w:multiLevelType w:val="hybridMultilevel"/>
    <w:tmpl w:val="3BC2CE08"/>
    <w:lvl w:ilvl="0" w:tplc="B0B468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4319C1"/>
    <w:multiLevelType w:val="hybridMultilevel"/>
    <w:tmpl w:val="7E0E7C88"/>
    <w:lvl w:ilvl="0" w:tplc="0409000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683160C2"/>
    <w:multiLevelType w:val="hybridMultilevel"/>
    <w:tmpl w:val="4096182E"/>
    <w:lvl w:ilvl="0" w:tplc="D3A85A74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  <w:bCs w:val="0"/>
        <w:i w:val="0"/>
        <w:iCs w:val="0"/>
        <w:strike w:val="0"/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692046A8"/>
    <w:multiLevelType w:val="hybridMultilevel"/>
    <w:tmpl w:val="C8749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E00DD9"/>
    <w:multiLevelType w:val="hybridMultilevel"/>
    <w:tmpl w:val="01F09022"/>
    <w:lvl w:ilvl="0" w:tplc="04090011">
      <w:start w:val="1"/>
      <w:numFmt w:val="decimal"/>
      <w:lvlText w:val="%1)"/>
      <w:lvlJc w:val="left"/>
      <w:pPr>
        <w:ind w:left="1429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722713C6"/>
    <w:multiLevelType w:val="hybridMultilevel"/>
    <w:tmpl w:val="789A4116"/>
    <w:lvl w:ilvl="0" w:tplc="432A0D8E">
      <w:start w:val="1"/>
      <w:numFmt w:val="decimal"/>
      <w:lvlText w:val="%1)"/>
      <w:lvlJc w:val="left"/>
      <w:pPr>
        <w:ind w:left="720" w:hanging="360"/>
      </w:pPr>
      <w:rPr>
        <w:rFonts w:ascii="TH SarabunPSK" w:hAnsi="TH SarabunPSK" w:cs="TH SarabunPSK" w:hint="default"/>
        <w:i w:val="0"/>
        <w:iCs w:val="0"/>
        <w:color w:val="auto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8D21A3"/>
    <w:multiLevelType w:val="hybridMultilevel"/>
    <w:tmpl w:val="4238D9F2"/>
    <w:lvl w:ilvl="0" w:tplc="2BA48690">
      <w:start w:val="1"/>
      <w:numFmt w:val="decimal"/>
      <w:lvlText w:val="(%1)"/>
      <w:lvlJc w:val="left"/>
      <w:pPr>
        <w:ind w:left="1211" w:hanging="360"/>
      </w:pPr>
      <w:rPr>
        <w:rFonts w:hint="default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756213A1"/>
    <w:multiLevelType w:val="hybridMultilevel"/>
    <w:tmpl w:val="66FAE400"/>
    <w:lvl w:ilvl="0" w:tplc="74381010">
      <w:start w:val="1"/>
      <w:numFmt w:val="decimal"/>
      <w:lvlText w:val="%1."/>
      <w:lvlJc w:val="left"/>
      <w:pPr>
        <w:ind w:left="1211" w:hanging="360"/>
      </w:pPr>
      <w:rPr>
        <w:rFonts w:hint="default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75B57E40"/>
    <w:multiLevelType w:val="hybridMultilevel"/>
    <w:tmpl w:val="6AACCA06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06265316">
    <w:abstractNumId w:val="15"/>
  </w:num>
  <w:num w:numId="2" w16cid:durableId="782916570">
    <w:abstractNumId w:val="8"/>
  </w:num>
  <w:num w:numId="3" w16cid:durableId="1788616117">
    <w:abstractNumId w:val="26"/>
  </w:num>
  <w:num w:numId="4" w16cid:durableId="488905576">
    <w:abstractNumId w:val="24"/>
  </w:num>
  <w:num w:numId="5" w16cid:durableId="2077774880">
    <w:abstractNumId w:val="31"/>
  </w:num>
  <w:num w:numId="6" w16cid:durableId="432090061">
    <w:abstractNumId w:val="16"/>
  </w:num>
  <w:num w:numId="7" w16cid:durableId="440801895">
    <w:abstractNumId w:val="12"/>
  </w:num>
  <w:num w:numId="8" w16cid:durableId="682320532">
    <w:abstractNumId w:val="25"/>
  </w:num>
  <w:num w:numId="9" w16cid:durableId="1343509407">
    <w:abstractNumId w:val="35"/>
  </w:num>
  <w:num w:numId="10" w16cid:durableId="545678653">
    <w:abstractNumId w:val="1"/>
  </w:num>
  <w:num w:numId="11" w16cid:durableId="353922163">
    <w:abstractNumId w:val="21"/>
  </w:num>
  <w:num w:numId="12" w16cid:durableId="564221397">
    <w:abstractNumId w:val="5"/>
  </w:num>
  <w:num w:numId="13" w16cid:durableId="1396128085">
    <w:abstractNumId w:val="19"/>
  </w:num>
  <w:num w:numId="14" w16cid:durableId="1176074048">
    <w:abstractNumId w:val="14"/>
  </w:num>
  <w:num w:numId="15" w16cid:durableId="1996645202">
    <w:abstractNumId w:val="2"/>
  </w:num>
  <w:num w:numId="16" w16cid:durableId="539589974">
    <w:abstractNumId w:val="20"/>
  </w:num>
  <w:num w:numId="17" w16cid:durableId="846018154">
    <w:abstractNumId w:val="23"/>
  </w:num>
  <w:num w:numId="18" w16cid:durableId="1169056034">
    <w:abstractNumId w:val="36"/>
  </w:num>
  <w:num w:numId="19" w16cid:durableId="1621060561">
    <w:abstractNumId w:val="10"/>
  </w:num>
  <w:num w:numId="20" w16cid:durableId="366444426">
    <w:abstractNumId w:val="0"/>
  </w:num>
  <w:num w:numId="21" w16cid:durableId="1955358730">
    <w:abstractNumId w:val="18"/>
  </w:num>
  <w:num w:numId="22" w16cid:durableId="490482719">
    <w:abstractNumId w:val="34"/>
  </w:num>
  <w:num w:numId="23" w16cid:durableId="1110932531">
    <w:abstractNumId w:val="3"/>
  </w:num>
  <w:num w:numId="24" w16cid:durableId="905535810">
    <w:abstractNumId w:val="9"/>
  </w:num>
  <w:num w:numId="25" w16cid:durableId="74281208">
    <w:abstractNumId w:val="33"/>
  </w:num>
  <w:num w:numId="26" w16cid:durableId="1456026373">
    <w:abstractNumId w:val="17"/>
  </w:num>
  <w:num w:numId="27" w16cid:durableId="34622766">
    <w:abstractNumId w:val="22"/>
  </w:num>
  <w:num w:numId="28" w16cid:durableId="874272868">
    <w:abstractNumId w:val="32"/>
  </w:num>
  <w:num w:numId="29" w16cid:durableId="773785695">
    <w:abstractNumId w:val="11"/>
  </w:num>
  <w:num w:numId="30" w16cid:durableId="1147282116">
    <w:abstractNumId w:val="6"/>
  </w:num>
  <w:num w:numId="31" w16cid:durableId="1690522796">
    <w:abstractNumId w:val="7"/>
  </w:num>
  <w:num w:numId="32" w16cid:durableId="970595020">
    <w:abstractNumId w:val="28"/>
  </w:num>
  <w:num w:numId="33" w16cid:durableId="1749110309">
    <w:abstractNumId w:val="27"/>
  </w:num>
  <w:num w:numId="34" w16cid:durableId="402484178">
    <w:abstractNumId w:val="13"/>
  </w:num>
  <w:num w:numId="35" w16cid:durableId="1161309840">
    <w:abstractNumId w:val="30"/>
  </w:num>
  <w:num w:numId="36" w16cid:durableId="949312449">
    <w:abstractNumId w:val="4"/>
  </w:num>
  <w:num w:numId="37" w16cid:durableId="890651870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attachedTemplate r:id="rId1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728"/>
    <w:rsid w:val="000007F3"/>
    <w:rsid w:val="000022A5"/>
    <w:rsid w:val="00005864"/>
    <w:rsid w:val="000063D6"/>
    <w:rsid w:val="0002465E"/>
    <w:rsid w:val="00025743"/>
    <w:rsid w:val="00026AAB"/>
    <w:rsid w:val="00031D0D"/>
    <w:rsid w:val="00032843"/>
    <w:rsid w:val="00032F8C"/>
    <w:rsid w:val="000336A1"/>
    <w:rsid w:val="000347DC"/>
    <w:rsid w:val="0003606B"/>
    <w:rsid w:val="00041D5B"/>
    <w:rsid w:val="00042D61"/>
    <w:rsid w:val="0004480B"/>
    <w:rsid w:val="00044B06"/>
    <w:rsid w:val="000464B9"/>
    <w:rsid w:val="00047048"/>
    <w:rsid w:val="000528E6"/>
    <w:rsid w:val="000760C2"/>
    <w:rsid w:val="0007782D"/>
    <w:rsid w:val="00077F29"/>
    <w:rsid w:val="00082BED"/>
    <w:rsid w:val="00086C03"/>
    <w:rsid w:val="0008749A"/>
    <w:rsid w:val="000916F7"/>
    <w:rsid w:val="00096796"/>
    <w:rsid w:val="000A15BB"/>
    <w:rsid w:val="000A54F0"/>
    <w:rsid w:val="000B1E02"/>
    <w:rsid w:val="000B1F0E"/>
    <w:rsid w:val="000B1FDE"/>
    <w:rsid w:val="000B252D"/>
    <w:rsid w:val="000B73DC"/>
    <w:rsid w:val="000C1000"/>
    <w:rsid w:val="000C2CAF"/>
    <w:rsid w:val="000C4F51"/>
    <w:rsid w:val="000C6288"/>
    <w:rsid w:val="000D18B1"/>
    <w:rsid w:val="000D3489"/>
    <w:rsid w:val="000D3C70"/>
    <w:rsid w:val="000D5616"/>
    <w:rsid w:val="000D5A52"/>
    <w:rsid w:val="000D7349"/>
    <w:rsid w:val="000E0B87"/>
    <w:rsid w:val="000E2102"/>
    <w:rsid w:val="000E3CBB"/>
    <w:rsid w:val="000E4048"/>
    <w:rsid w:val="000E7E1D"/>
    <w:rsid w:val="000F1C7D"/>
    <w:rsid w:val="000F5BC4"/>
    <w:rsid w:val="000F729B"/>
    <w:rsid w:val="000F768C"/>
    <w:rsid w:val="00104E96"/>
    <w:rsid w:val="001072F5"/>
    <w:rsid w:val="0011431C"/>
    <w:rsid w:val="00120176"/>
    <w:rsid w:val="00120EF2"/>
    <w:rsid w:val="00130E12"/>
    <w:rsid w:val="00133029"/>
    <w:rsid w:val="0014130E"/>
    <w:rsid w:val="001451DF"/>
    <w:rsid w:val="00151944"/>
    <w:rsid w:val="00152F6E"/>
    <w:rsid w:val="0015643A"/>
    <w:rsid w:val="00157961"/>
    <w:rsid w:val="0016322B"/>
    <w:rsid w:val="0016331E"/>
    <w:rsid w:val="001642FD"/>
    <w:rsid w:val="0016619E"/>
    <w:rsid w:val="00166202"/>
    <w:rsid w:val="00166893"/>
    <w:rsid w:val="00170307"/>
    <w:rsid w:val="00174647"/>
    <w:rsid w:val="00175316"/>
    <w:rsid w:val="00175A59"/>
    <w:rsid w:val="001772AA"/>
    <w:rsid w:val="00183492"/>
    <w:rsid w:val="00190B48"/>
    <w:rsid w:val="00191188"/>
    <w:rsid w:val="00194DED"/>
    <w:rsid w:val="00197103"/>
    <w:rsid w:val="001974B5"/>
    <w:rsid w:val="001A1283"/>
    <w:rsid w:val="001A1403"/>
    <w:rsid w:val="001A3C26"/>
    <w:rsid w:val="001A5A96"/>
    <w:rsid w:val="001B0371"/>
    <w:rsid w:val="001B2319"/>
    <w:rsid w:val="001B52C9"/>
    <w:rsid w:val="001B6D2E"/>
    <w:rsid w:val="001C067A"/>
    <w:rsid w:val="001C1401"/>
    <w:rsid w:val="001C1C24"/>
    <w:rsid w:val="001C30F7"/>
    <w:rsid w:val="001C6153"/>
    <w:rsid w:val="001C7EE2"/>
    <w:rsid w:val="001D534D"/>
    <w:rsid w:val="001E5E33"/>
    <w:rsid w:val="001F32B2"/>
    <w:rsid w:val="001F7F8C"/>
    <w:rsid w:val="00204282"/>
    <w:rsid w:val="002047DF"/>
    <w:rsid w:val="00207237"/>
    <w:rsid w:val="002128E0"/>
    <w:rsid w:val="002157AA"/>
    <w:rsid w:val="002158BD"/>
    <w:rsid w:val="00222D86"/>
    <w:rsid w:val="002332AE"/>
    <w:rsid w:val="002357B8"/>
    <w:rsid w:val="002377FA"/>
    <w:rsid w:val="002431D2"/>
    <w:rsid w:val="002434C2"/>
    <w:rsid w:val="0024364C"/>
    <w:rsid w:val="00256DD5"/>
    <w:rsid w:val="0026150E"/>
    <w:rsid w:val="00267C46"/>
    <w:rsid w:val="002734BC"/>
    <w:rsid w:val="00274D4B"/>
    <w:rsid w:val="00274EFA"/>
    <w:rsid w:val="00275408"/>
    <w:rsid w:val="00275C77"/>
    <w:rsid w:val="00275F9A"/>
    <w:rsid w:val="002779A8"/>
    <w:rsid w:val="002818AA"/>
    <w:rsid w:val="002870DD"/>
    <w:rsid w:val="00293300"/>
    <w:rsid w:val="00293E13"/>
    <w:rsid w:val="00295EEE"/>
    <w:rsid w:val="002961B4"/>
    <w:rsid w:val="002A4AD2"/>
    <w:rsid w:val="002A4EBE"/>
    <w:rsid w:val="002A7FDC"/>
    <w:rsid w:val="002B16C9"/>
    <w:rsid w:val="002B1FE0"/>
    <w:rsid w:val="002C07F3"/>
    <w:rsid w:val="002C0A97"/>
    <w:rsid w:val="002C52CD"/>
    <w:rsid w:val="002C5BAC"/>
    <w:rsid w:val="002F1E2B"/>
    <w:rsid w:val="002F4216"/>
    <w:rsid w:val="0031301A"/>
    <w:rsid w:val="003302D7"/>
    <w:rsid w:val="00330779"/>
    <w:rsid w:val="00330F77"/>
    <w:rsid w:val="0033423C"/>
    <w:rsid w:val="003374D3"/>
    <w:rsid w:val="0034443D"/>
    <w:rsid w:val="00350B7A"/>
    <w:rsid w:val="00355028"/>
    <w:rsid w:val="00356074"/>
    <w:rsid w:val="0035789F"/>
    <w:rsid w:val="00357D0B"/>
    <w:rsid w:val="00360445"/>
    <w:rsid w:val="0036108F"/>
    <w:rsid w:val="0036552D"/>
    <w:rsid w:val="00366477"/>
    <w:rsid w:val="00370EEF"/>
    <w:rsid w:val="00371AD7"/>
    <w:rsid w:val="00374FD5"/>
    <w:rsid w:val="003827C4"/>
    <w:rsid w:val="00386C34"/>
    <w:rsid w:val="00386C60"/>
    <w:rsid w:val="00395986"/>
    <w:rsid w:val="00395ED1"/>
    <w:rsid w:val="003A4262"/>
    <w:rsid w:val="003A6C9E"/>
    <w:rsid w:val="003B2442"/>
    <w:rsid w:val="003C50C7"/>
    <w:rsid w:val="003C72F6"/>
    <w:rsid w:val="003D05CB"/>
    <w:rsid w:val="003E5F46"/>
    <w:rsid w:val="003E6A2F"/>
    <w:rsid w:val="003F118D"/>
    <w:rsid w:val="004141BF"/>
    <w:rsid w:val="004249F9"/>
    <w:rsid w:val="00426786"/>
    <w:rsid w:val="00432924"/>
    <w:rsid w:val="00437EB4"/>
    <w:rsid w:val="00447952"/>
    <w:rsid w:val="0045026B"/>
    <w:rsid w:val="00451677"/>
    <w:rsid w:val="004517C4"/>
    <w:rsid w:val="00452751"/>
    <w:rsid w:val="00457484"/>
    <w:rsid w:val="0046084D"/>
    <w:rsid w:val="004675B2"/>
    <w:rsid w:val="004763ED"/>
    <w:rsid w:val="004912E4"/>
    <w:rsid w:val="00494BC9"/>
    <w:rsid w:val="00495C9F"/>
    <w:rsid w:val="004A011B"/>
    <w:rsid w:val="004A0296"/>
    <w:rsid w:val="004A0C7A"/>
    <w:rsid w:val="004A5541"/>
    <w:rsid w:val="004B1E66"/>
    <w:rsid w:val="004B2C69"/>
    <w:rsid w:val="004B4ED0"/>
    <w:rsid w:val="004C3110"/>
    <w:rsid w:val="004C69E8"/>
    <w:rsid w:val="004C7375"/>
    <w:rsid w:val="004C74AA"/>
    <w:rsid w:val="004C7733"/>
    <w:rsid w:val="004D3F0A"/>
    <w:rsid w:val="004D5144"/>
    <w:rsid w:val="004D58C8"/>
    <w:rsid w:val="004D7BB2"/>
    <w:rsid w:val="004E0757"/>
    <w:rsid w:val="004E2776"/>
    <w:rsid w:val="004F095B"/>
    <w:rsid w:val="00502560"/>
    <w:rsid w:val="005061DB"/>
    <w:rsid w:val="00516103"/>
    <w:rsid w:val="00525F5A"/>
    <w:rsid w:val="0052710F"/>
    <w:rsid w:val="005336A6"/>
    <w:rsid w:val="005352B0"/>
    <w:rsid w:val="0053590D"/>
    <w:rsid w:val="00540E61"/>
    <w:rsid w:val="005435B7"/>
    <w:rsid w:val="00557D00"/>
    <w:rsid w:val="00561464"/>
    <w:rsid w:val="00561F69"/>
    <w:rsid w:val="0056551B"/>
    <w:rsid w:val="00566D1C"/>
    <w:rsid w:val="00575173"/>
    <w:rsid w:val="00577ABC"/>
    <w:rsid w:val="005819D2"/>
    <w:rsid w:val="0058211D"/>
    <w:rsid w:val="00582195"/>
    <w:rsid w:val="0058228F"/>
    <w:rsid w:val="00587F07"/>
    <w:rsid w:val="005951F3"/>
    <w:rsid w:val="00595564"/>
    <w:rsid w:val="00596DDC"/>
    <w:rsid w:val="005A12D3"/>
    <w:rsid w:val="005A17D2"/>
    <w:rsid w:val="005A56EA"/>
    <w:rsid w:val="005B468E"/>
    <w:rsid w:val="005C25F8"/>
    <w:rsid w:val="005C50CD"/>
    <w:rsid w:val="005D037C"/>
    <w:rsid w:val="005D5AA6"/>
    <w:rsid w:val="005E6B65"/>
    <w:rsid w:val="005F104D"/>
    <w:rsid w:val="005F3FBB"/>
    <w:rsid w:val="005F6EE4"/>
    <w:rsid w:val="00605704"/>
    <w:rsid w:val="00614CD0"/>
    <w:rsid w:val="00624EE2"/>
    <w:rsid w:val="00633FE9"/>
    <w:rsid w:val="00635554"/>
    <w:rsid w:val="00641BA8"/>
    <w:rsid w:val="00643BA7"/>
    <w:rsid w:val="00651556"/>
    <w:rsid w:val="00651C66"/>
    <w:rsid w:val="00654223"/>
    <w:rsid w:val="0065555B"/>
    <w:rsid w:val="00655F53"/>
    <w:rsid w:val="006560CD"/>
    <w:rsid w:val="00664569"/>
    <w:rsid w:val="00664E5F"/>
    <w:rsid w:val="00667CE2"/>
    <w:rsid w:val="00681E92"/>
    <w:rsid w:val="00683785"/>
    <w:rsid w:val="00687710"/>
    <w:rsid w:val="00687F20"/>
    <w:rsid w:val="006912F7"/>
    <w:rsid w:val="0069148C"/>
    <w:rsid w:val="006977BE"/>
    <w:rsid w:val="00697AF3"/>
    <w:rsid w:val="006A15D5"/>
    <w:rsid w:val="006A1788"/>
    <w:rsid w:val="006A3D78"/>
    <w:rsid w:val="006B0716"/>
    <w:rsid w:val="006B2875"/>
    <w:rsid w:val="006B3EBE"/>
    <w:rsid w:val="006B453D"/>
    <w:rsid w:val="006D3529"/>
    <w:rsid w:val="006D3DBC"/>
    <w:rsid w:val="006E31D5"/>
    <w:rsid w:val="006E5103"/>
    <w:rsid w:val="006E669A"/>
    <w:rsid w:val="006F2019"/>
    <w:rsid w:val="006F2C0B"/>
    <w:rsid w:val="006F5982"/>
    <w:rsid w:val="00700CE7"/>
    <w:rsid w:val="00702172"/>
    <w:rsid w:val="0070280D"/>
    <w:rsid w:val="0070422E"/>
    <w:rsid w:val="007053FE"/>
    <w:rsid w:val="0070755C"/>
    <w:rsid w:val="007124EC"/>
    <w:rsid w:val="007136A0"/>
    <w:rsid w:val="00714750"/>
    <w:rsid w:val="00715C07"/>
    <w:rsid w:val="00723437"/>
    <w:rsid w:val="00725564"/>
    <w:rsid w:val="00731940"/>
    <w:rsid w:val="0073387C"/>
    <w:rsid w:val="00735714"/>
    <w:rsid w:val="00740E60"/>
    <w:rsid w:val="0074153E"/>
    <w:rsid w:val="007436CD"/>
    <w:rsid w:val="00744B46"/>
    <w:rsid w:val="00744D14"/>
    <w:rsid w:val="00751BC4"/>
    <w:rsid w:val="007554CF"/>
    <w:rsid w:val="007729D5"/>
    <w:rsid w:val="0078025B"/>
    <w:rsid w:val="007945E4"/>
    <w:rsid w:val="00794717"/>
    <w:rsid w:val="00796403"/>
    <w:rsid w:val="007968F7"/>
    <w:rsid w:val="007A43CC"/>
    <w:rsid w:val="007A7B05"/>
    <w:rsid w:val="007B12D0"/>
    <w:rsid w:val="007B44A9"/>
    <w:rsid w:val="007B692E"/>
    <w:rsid w:val="007C0F5A"/>
    <w:rsid w:val="007C50B7"/>
    <w:rsid w:val="007C7CC1"/>
    <w:rsid w:val="007C7ED7"/>
    <w:rsid w:val="007D1CF8"/>
    <w:rsid w:val="007D3171"/>
    <w:rsid w:val="007D5DBE"/>
    <w:rsid w:val="007D6F8C"/>
    <w:rsid w:val="007E16BF"/>
    <w:rsid w:val="007E565F"/>
    <w:rsid w:val="007E6913"/>
    <w:rsid w:val="007E6F75"/>
    <w:rsid w:val="007F2CCF"/>
    <w:rsid w:val="007F3067"/>
    <w:rsid w:val="007F3F7C"/>
    <w:rsid w:val="00801617"/>
    <w:rsid w:val="00802413"/>
    <w:rsid w:val="00803DF5"/>
    <w:rsid w:val="00812547"/>
    <w:rsid w:val="008230A2"/>
    <w:rsid w:val="00823C1E"/>
    <w:rsid w:val="00824ACC"/>
    <w:rsid w:val="00827EB1"/>
    <w:rsid w:val="00832D33"/>
    <w:rsid w:val="00833133"/>
    <w:rsid w:val="008334C6"/>
    <w:rsid w:val="00840540"/>
    <w:rsid w:val="00841C16"/>
    <w:rsid w:val="00846A81"/>
    <w:rsid w:val="00846D8B"/>
    <w:rsid w:val="00851164"/>
    <w:rsid w:val="008545DC"/>
    <w:rsid w:val="00860DEC"/>
    <w:rsid w:val="00863FAD"/>
    <w:rsid w:val="008726F1"/>
    <w:rsid w:val="00884A38"/>
    <w:rsid w:val="00885455"/>
    <w:rsid w:val="00886718"/>
    <w:rsid w:val="00891034"/>
    <w:rsid w:val="00893729"/>
    <w:rsid w:val="008944EF"/>
    <w:rsid w:val="008B2B51"/>
    <w:rsid w:val="008B35F2"/>
    <w:rsid w:val="008C761F"/>
    <w:rsid w:val="008C7BDA"/>
    <w:rsid w:val="008D0A15"/>
    <w:rsid w:val="008D210F"/>
    <w:rsid w:val="008E277F"/>
    <w:rsid w:val="008E5247"/>
    <w:rsid w:val="008E6079"/>
    <w:rsid w:val="008E6670"/>
    <w:rsid w:val="008F1D27"/>
    <w:rsid w:val="008F417B"/>
    <w:rsid w:val="008F45B3"/>
    <w:rsid w:val="00900728"/>
    <w:rsid w:val="00903653"/>
    <w:rsid w:val="00903891"/>
    <w:rsid w:val="009042D5"/>
    <w:rsid w:val="00906C9C"/>
    <w:rsid w:val="00910A46"/>
    <w:rsid w:val="00916736"/>
    <w:rsid w:val="00916B5F"/>
    <w:rsid w:val="009265BB"/>
    <w:rsid w:val="00932805"/>
    <w:rsid w:val="00932C30"/>
    <w:rsid w:val="00932CDD"/>
    <w:rsid w:val="00943D40"/>
    <w:rsid w:val="0095000D"/>
    <w:rsid w:val="009545D7"/>
    <w:rsid w:val="00956A61"/>
    <w:rsid w:val="009617D9"/>
    <w:rsid w:val="00961D26"/>
    <w:rsid w:val="00964A09"/>
    <w:rsid w:val="0097183B"/>
    <w:rsid w:val="00974E40"/>
    <w:rsid w:val="00976DC4"/>
    <w:rsid w:val="00984335"/>
    <w:rsid w:val="00987B72"/>
    <w:rsid w:val="00990B48"/>
    <w:rsid w:val="00990EBE"/>
    <w:rsid w:val="0099230D"/>
    <w:rsid w:val="00992DD9"/>
    <w:rsid w:val="0099639E"/>
    <w:rsid w:val="00997119"/>
    <w:rsid w:val="009979AD"/>
    <w:rsid w:val="009A7032"/>
    <w:rsid w:val="009A7BA3"/>
    <w:rsid w:val="009B00B5"/>
    <w:rsid w:val="009B0F98"/>
    <w:rsid w:val="009B400F"/>
    <w:rsid w:val="009B45C0"/>
    <w:rsid w:val="009B62A0"/>
    <w:rsid w:val="009C1090"/>
    <w:rsid w:val="009D37E9"/>
    <w:rsid w:val="009D7530"/>
    <w:rsid w:val="009D7949"/>
    <w:rsid w:val="009E24C4"/>
    <w:rsid w:val="009F3E9C"/>
    <w:rsid w:val="009F6385"/>
    <w:rsid w:val="009F724D"/>
    <w:rsid w:val="00A03B20"/>
    <w:rsid w:val="00A04CE0"/>
    <w:rsid w:val="00A05915"/>
    <w:rsid w:val="00A15AD7"/>
    <w:rsid w:val="00A21540"/>
    <w:rsid w:val="00A40206"/>
    <w:rsid w:val="00A410B3"/>
    <w:rsid w:val="00A44954"/>
    <w:rsid w:val="00A45AC4"/>
    <w:rsid w:val="00A5054F"/>
    <w:rsid w:val="00A528C1"/>
    <w:rsid w:val="00A53599"/>
    <w:rsid w:val="00A64B05"/>
    <w:rsid w:val="00A64FCA"/>
    <w:rsid w:val="00A66154"/>
    <w:rsid w:val="00A7344D"/>
    <w:rsid w:val="00A751D3"/>
    <w:rsid w:val="00A80DD0"/>
    <w:rsid w:val="00A82F53"/>
    <w:rsid w:val="00A96887"/>
    <w:rsid w:val="00A969B2"/>
    <w:rsid w:val="00A970F4"/>
    <w:rsid w:val="00AA5728"/>
    <w:rsid w:val="00AA5E37"/>
    <w:rsid w:val="00AA6671"/>
    <w:rsid w:val="00AB0460"/>
    <w:rsid w:val="00AC0557"/>
    <w:rsid w:val="00AC0D40"/>
    <w:rsid w:val="00AC1DF0"/>
    <w:rsid w:val="00AC70C8"/>
    <w:rsid w:val="00AD20EC"/>
    <w:rsid w:val="00AD2559"/>
    <w:rsid w:val="00AE23CA"/>
    <w:rsid w:val="00AE75E4"/>
    <w:rsid w:val="00AF0617"/>
    <w:rsid w:val="00AF0C8C"/>
    <w:rsid w:val="00AF3194"/>
    <w:rsid w:val="00B001CE"/>
    <w:rsid w:val="00B00F94"/>
    <w:rsid w:val="00B03A47"/>
    <w:rsid w:val="00B064B2"/>
    <w:rsid w:val="00B0695B"/>
    <w:rsid w:val="00B11C5F"/>
    <w:rsid w:val="00B13917"/>
    <w:rsid w:val="00B25013"/>
    <w:rsid w:val="00B34897"/>
    <w:rsid w:val="00B37B4B"/>
    <w:rsid w:val="00B53F56"/>
    <w:rsid w:val="00B56F16"/>
    <w:rsid w:val="00B6027E"/>
    <w:rsid w:val="00B63519"/>
    <w:rsid w:val="00B63896"/>
    <w:rsid w:val="00B64A80"/>
    <w:rsid w:val="00B6664D"/>
    <w:rsid w:val="00B67A0D"/>
    <w:rsid w:val="00B741C9"/>
    <w:rsid w:val="00B75963"/>
    <w:rsid w:val="00B77AD4"/>
    <w:rsid w:val="00B856AF"/>
    <w:rsid w:val="00B869AC"/>
    <w:rsid w:val="00B924E6"/>
    <w:rsid w:val="00B92A91"/>
    <w:rsid w:val="00B93658"/>
    <w:rsid w:val="00B947D2"/>
    <w:rsid w:val="00B9523B"/>
    <w:rsid w:val="00B95FB3"/>
    <w:rsid w:val="00B966A5"/>
    <w:rsid w:val="00BA2319"/>
    <w:rsid w:val="00BA4F39"/>
    <w:rsid w:val="00BA6AB0"/>
    <w:rsid w:val="00BB6298"/>
    <w:rsid w:val="00BB64AA"/>
    <w:rsid w:val="00BC107D"/>
    <w:rsid w:val="00BD26FE"/>
    <w:rsid w:val="00BE3333"/>
    <w:rsid w:val="00BE58CD"/>
    <w:rsid w:val="00C01E7B"/>
    <w:rsid w:val="00C12515"/>
    <w:rsid w:val="00C15D2B"/>
    <w:rsid w:val="00C211E5"/>
    <w:rsid w:val="00C24336"/>
    <w:rsid w:val="00C260FF"/>
    <w:rsid w:val="00C368EE"/>
    <w:rsid w:val="00C36B08"/>
    <w:rsid w:val="00C4030C"/>
    <w:rsid w:val="00C4106E"/>
    <w:rsid w:val="00C42F42"/>
    <w:rsid w:val="00C44CB5"/>
    <w:rsid w:val="00C44FB5"/>
    <w:rsid w:val="00C4587F"/>
    <w:rsid w:val="00C550F3"/>
    <w:rsid w:val="00C61F11"/>
    <w:rsid w:val="00C66639"/>
    <w:rsid w:val="00C679A1"/>
    <w:rsid w:val="00C72A10"/>
    <w:rsid w:val="00C74683"/>
    <w:rsid w:val="00C77423"/>
    <w:rsid w:val="00C7779B"/>
    <w:rsid w:val="00C77E5B"/>
    <w:rsid w:val="00C8243A"/>
    <w:rsid w:val="00C86D68"/>
    <w:rsid w:val="00C873BF"/>
    <w:rsid w:val="00C90044"/>
    <w:rsid w:val="00C95AB5"/>
    <w:rsid w:val="00CA5D01"/>
    <w:rsid w:val="00CB4BBC"/>
    <w:rsid w:val="00CB6267"/>
    <w:rsid w:val="00CB77A2"/>
    <w:rsid w:val="00CC213C"/>
    <w:rsid w:val="00CC3CDE"/>
    <w:rsid w:val="00CC3D81"/>
    <w:rsid w:val="00CD5406"/>
    <w:rsid w:val="00CD692E"/>
    <w:rsid w:val="00CE0115"/>
    <w:rsid w:val="00CE49B6"/>
    <w:rsid w:val="00CE587D"/>
    <w:rsid w:val="00CF0D93"/>
    <w:rsid w:val="00CF2CD2"/>
    <w:rsid w:val="00CF34FD"/>
    <w:rsid w:val="00CF43A7"/>
    <w:rsid w:val="00CF4C29"/>
    <w:rsid w:val="00CF5AD8"/>
    <w:rsid w:val="00CF7172"/>
    <w:rsid w:val="00D02140"/>
    <w:rsid w:val="00D0236F"/>
    <w:rsid w:val="00D03C1D"/>
    <w:rsid w:val="00D12B1A"/>
    <w:rsid w:val="00D12C65"/>
    <w:rsid w:val="00D153C2"/>
    <w:rsid w:val="00D25A20"/>
    <w:rsid w:val="00D25EA9"/>
    <w:rsid w:val="00D300D6"/>
    <w:rsid w:val="00D31A0A"/>
    <w:rsid w:val="00D3299C"/>
    <w:rsid w:val="00D35828"/>
    <w:rsid w:val="00D410DF"/>
    <w:rsid w:val="00D43AB6"/>
    <w:rsid w:val="00D4506B"/>
    <w:rsid w:val="00D5002E"/>
    <w:rsid w:val="00D55689"/>
    <w:rsid w:val="00D60B44"/>
    <w:rsid w:val="00D7096D"/>
    <w:rsid w:val="00D72F81"/>
    <w:rsid w:val="00D738AB"/>
    <w:rsid w:val="00D738FD"/>
    <w:rsid w:val="00D82E9C"/>
    <w:rsid w:val="00D94DCC"/>
    <w:rsid w:val="00D95924"/>
    <w:rsid w:val="00DA123E"/>
    <w:rsid w:val="00DA728B"/>
    <w:rsid w:val="00DB197E"/>
    <w:rsid w:val="00DB7F98"/>
    <w:rsid w:val="00DC19E0"/>
    <w:rsid w:val="00DC2D12"/>
    <w:rsid w:val="00DC5725"/>
    <w:rsid w:val="00DC6942"/>
    <w:rsid w:val="00DC7ED4"/>
    <w:rsid w:val="00DD2784"/>
    <w:rsid w:val="00DD3555"/>
    <w:rsid w:val="00DD3CE3"/>
    <w:rsid w:val="00DE103D"/>
    <w:rsid w:val="00DF093D"/>
    <w:rsid w:val="00DF0D84"/>
    <w:rsid w:val="00DF20BA"/>
    <w:rsid w:val="00DF5EF9"/>
    <w:rsid w:val="00DF6385"/>
    <w:rsid w:val="00DF6A9B"/>
    <w:rsid w:val="00DF7949"/>
    <w:rsid w:val="00E10095"/>
    <w:rsid w:val="00E113B4"/>
    <w:rsid w:val="00E11B43"/>
    <w:rsid w:val="00E11D1C"/>
    <w:rsid w:val="00E11F18"/>
    <w:rsid w:val="00E279F5"/>
    <w:rsid w:val="00E27EE9"/>
    <w:rsid w:val="00E30A38"/>
    <w:rsid w:val="00E37D09"/>
    <w:rsid w:val="00E43350"/>
    <w:rsid w:val="00E46C98"/>
    <w:rsid w:val="00E52EAC"/>
    <w:rsid w:val="00E54788"/>
    <w:rsid w:val="00E60686"/>
    <w:rsid w:val="00E60E72"/>
    <w:rsid w:val="00E62312"/>
    <w:rsid w:val="00E6766E"/>
    <w:rsid w:val="00E70D92"/>
    <w:rsid w:val="00E71263"/>
    <w:rsid w:val="00E741F3"/>
    <w:rsid w:val="00E762A5"/>
    <w:rsid w:val="00E76DE0"/>
    <w:rsid w:val="00E85FBD"/>
    <w:rsid w:val="00E868A9"/>
    <w:rsid w:val="00E919DA"/>
    <w:rsid w:val="00EA3D14"/>
    <w:rsid w:val="00EA6F5D"/>
    <w:rsid w:val="00EC3BAE"/>
    <w:rsid w:val="00EC45B7"/>
    <w:rsid w:val="00EC5FD0"/>
    <w:rsid w:val="00ED6E6B"/>
    <w:rsid w:val="00EE5C22"/>
    <w:rsid w:val="00EF52E7"/>
    <w:rsid w:val="00F0392C"/>
    <w:rsid w:val="00F122FC"/>
    <w:rsid w:val="00F12DE8"/>
    <w:rsid w:val="00F15BA7"/>
    <w:rsid w:val="00F16518"/>
    <w:rsid w:val="00F25205"/>
    <w:rsid w:val="00F26CF4"/>
    <w:rsid w:val="00F40B2B"/>
    <w:rsid w:val="00F45790"/>
    <w:rsid w:val="00F52D3C"/>
    <w:rsid w:val="00F62F98"/>
    <w:rsid w:val="00F652E3"/>
    <w:rsid w:val="00F750D5"/>
    <w:rsid w:val="00F80696"/>
    <w:rsid w:val="00F83B88"/>
    <w:rsid w:val="00F85F1F"/>
    <w:rsid w:val="00F90A06"/>
    <w:rsid w:val="00F947B6"/>
    <w:rsid w:val="00F96966"/>
    <w:rsid w:val="00FA06B6"/>
    <w:rsid w:val="00FA06E5"/>
    <w:rsid w:val="00FA088B"/>
    <w:rsid w:val="00FA48FA"/>
    <w:rsid w:val="00FB06BC"/>
    <w:rsid w:val="00FB1537"/>
    <w:rsid w:val="00FB1A8E"/>
    <w:rsid w:val="00FB1B74"/>
    <w:rsid w:val="00FC5BDB"/>
    <w:rsid w:val="00FC785B"/>
    <w:rsid w:val="00FE27DE"/>
    <w:rsid w:val="00FE435C"/>
    <w:rsid w:val="00FE4C39"/>
    <w:rsid w:val="00FE4DCE"/>
    <w:rsid w:val="00FE6CE0"/>
    <w:rsid w:val="00FE7368"/>
    <w:rsid w:val="00FF206F"/>
    <w:rsid w:val="00FF58AD"/>
    <w:rsid w:val="00FF6FC1"/>
    <w:rsid w:val="01A0C1E7"/>
    <w:rsid w:val="0456F784"/>
    <w:rsid w:val="052E67E7"/>
    <w:rsid w:val="05A0FA07"/>
    <w:rsid w:val="06A77812"/>
    <w:rsid w:val="072FC4F7"/>
    <w:rsid w:val="0AE70EFB"/>
    <w:rsid w:val="0C97A928"/>
    <w:rsid w:val="0D957ABD"/>
    <w:rsid w:val="0EABC378"/>
    <w:rsid w:val="0EB5FDC9"/>
    <w:rsid w:val="0F23D487"/>
    <w:rsid w:val="1101C91E"/>
    <w:rsid w:val="135CAED3"/>
    <w:rsid w:val="184DA48C"/>
    <w:rsid w:val="190EAC03"/>
    <w:rsid w:val="1AAA7C64"/>
    <w:rsid w:val="1AFE2450"/>
    <w:rsid w:val="1C17BBAC"/>
    <w:rsid w:val="24F57AA1"/>
    <w:rsid w:val="28616501"/>
    <w:rsid w:val="2D201D06"/>
    <w:rsid w:val="384B2CB3"/>
    <w:rsid w:val="3999C91D"/>
    <w:rsid w:val="3AC464B1"/>
    <w:rsid w:val="3F52AC4C"/>
    <w:rsid w:val="3F7C2D5F"/>
    <w:rsid w:val="3FC1C8E6"/>
    <w:rsid w:val="3FE6FAC5"/>
    <w:rsid w:val="4025DC7F"/>
    <w:rsid w:val="42328819"/>
    <w:rsid w:val="439B56D0"/>
    <w:rsid w:val="4863573A"/>
    <w:rsid w:val="488BF01F"/>
    <w:rsid w:val="496A7C2C"/>
    <w:rsid w:val="4EFB31A3"/>
    <w:rsid w:val="503A0710"/>
    <w:rsid w:val="516F1F19"/>
    <w:rsid w:val="52678004"/>
    <w:rsid w:val="54D1A852"/>
    <w:rsid w:val="5556B5FF"/>
    <w:rsid w:val="564F1BBA"/>
    <w:rsid w:val="574EF91D"/>
    <w:rsid w:val="61D59660"/>
    <w:rsid w:val="64F40EC5"/>
    <w:rsid w:val="66A90783"/>
    <w:rsid w:val="67098E4C"/>
    <w:rsid w:val="68A55EAD"/>
    <w:rsid w:val="6AF2C831"/>
    <w:rsid w:val="6C493459"/>
    <w:rsid w:val="7081ACA8"/>
    <w:rsid w:val="771B0211"/>
    <w:rsid w:val="7755FDE4"/>
    <w:rsid w:val="7984F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E6EAC8"/>
  <w15:chartTrackingRefBased/>
  <w15:docId w15:val="{5C83C2E1-300F-4879-BCF1-EE15DAE84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5E6B6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E6B6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60E7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77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E30A3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5E6B65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5E6B65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NormalWeb">
    <w:name w:val="Normal (Web)"/>
    <w:basedOn w:val="Normal"/>
    <w:uiPriority w:val="99"/>
    <w:semiHidden/>
    <w:unhideWhenUsed/>
    <w:rsid w:val="005352B0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0EF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0EF2"/>
    <w:rPr>
      <w:rFonts w:ascii="Segoe UI" w:hAnsi="Segoe UI" w:cs="Angsana New"/>
      <w:sz w:val="18"/>
      <w:szCs w:val="22"/>
    </w:rPr>
  </w:style>
  <w:style w:type="paragraph" w:customStyle="1" w:styleId="Default">
    <w:name w:val="Default"/>
    <w:rsid w:val="004D3F0A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22D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D86"/>
  </w:style>
  <w:style w:type="paragraph" w:styleId="Footer">
    <w:name w:val="footer"/>
    <w:basedOn w:val="Normal"/>
    <w:link w:val="FooterChar"/>
    <w:uiPriority w:val="99"/>
    <w:unhideWhenUsed/>
    <w:rsid w:val="00222D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D86"/>
  </w:style>
  <w:style w:type="paragraph" w:styleId="TOCHeading">
    <w:name w:val="TOC Heading"/>
    <w:basedOn w:val="Heading1"/>
    <w:next w:val="Normal"/>
    <w:uiPriority w:val="39"/>
    <w:unhideWhenUsed/>
    <w:qFormat/>
    <w:rsid w:val="007D5DBE"/>
    <w:pPr>
      <w:outlineLvl w:val="9"/>
    </w:pPr>
    <w:rPr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7D5DBE"/>
    <w:pPr>
      <w:tabs>
        <w:tab w:val="right" w:leader="dot" w:pos="9016"/>
      </w:tabs>
      <w:spacing w:after="100"/>
    </w:pPr>
    <w:rPr>
      <w:rFonts w:ascii="TH SarabunPSK" w:hAnsi="TH SarabunPSK" w:cs="TH SarabunPSK"/>
      <w:b/>
      <w:bCs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7D5DBE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7D5DBE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E60E72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E60E72"/>
  </w:style>
  <w:style w:type="paragraph" w:styleId="Caption">
    <w:name w:val="caption"/>
    <w:basedOn w:val="Normal"/>
    <w:next w:val="Normal"/>
    <w:uiPriority w:val="35"/>
    <w:unhideWhenUsed/>
    <w:qFormat/>
    <w:rsid w:val="00E60E72"/>
    <w:pPr>
      <w:spacing w:line="252" w:lineRule="auto"/>
      <w:jc w:val="both"/>
    </w:pPr>
    <w:rPr>
      <w:rFonts w:eastAsiaTheme="minorEastAsia"/>
      <w:b/>
      <w:bCs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4E0757"/>
    <w:rPr>
      <w:color w:val="808080"/>
    </w:rPr>
  </w:style>
  <w:style w:type="paragraph" w:customStyle="1" w:styleId="Template-headertext">
    <w:name w:val="Template - header text"/>
    <w:basedOn w:val="Normal"/>
    <w:rsid w:val="00CC3D81"/>
    <w:pPr>
      <w:spacing w:before="120" w:after="120" w:line="240" w:lineRule="auto"/>
    </w:pPr>
    <w:rPr>
      <w:rFonts w:ascii="Arial" w:eastAsia="Times New Roman" w:hAnsi="Arial" w:cs="Times New Roman"/>
      <w:sz w:val="18"/>
      <w:szCs w:val="20"/>
      <w:lang w:val="en-AU" w:bidi="ar-SA"/>
    </w:rPr>
  </w:style>
  <w:style w:type="paragraph" w:customStyle="1" w:styleId="Template-maintableheadings">
    <w:name w:val="Template - main table headings"/>
    <w:rsid w:val="00CC3D81"/>
    <w:pPr>
      <w:spacing w:before="20" w:after="20" w:line="240" w:lineRule="auto"/>
    </w:pPr>
    <w:rPr>
      <w:rFonts w:ascii="Arial" w:eastAsia="Times New Roman" w:hAnsi="Arial" w:cs="Times New Roman"/>
      <w:b/>
      <w:bCs/>
      <w:szCs w:val="20"/>
      <w:lang w:val="en-AU" w:bidi="ar-SA"/>
    </w:rPr>
  </w:style>
  <w:style w:type="paragraph" w:customStyle="1" w:styleId="Template-headertextstatement">
    <w:name w:val="Template - header text statement"/>
    <w:basedOn w:val="Template-headertext"/>
    <w:rsid w:val="00CC3D81"/>
    <w:rPr>
      <w:sz w:val="20"/>
    </w:rPr>
  </w:style>
  <w:style w:type="character" w:styleId="Emphasis">
    <w:name w:val="Emphasis"/>
    <w:basedOn w:val="DefaultParagraphFont"/>
    <w:uiPriority w:val="20"/>
    <w:qFormat/>
    <w:rsid w:val="009B62A0"/>
    <w:rPr>
      <w:i/>
      <w:iCs/>
    </w:rPr>
  </w:style>
  <w:style w:type="paragraph" w:styleId="BodyText">
    <w:name w:val="Body Text"/>
    <w:link w:val="BodyTextChar"/>
    <w:rsid w:val="00E70D92"/>
    <w:pPr>
      <w:widowControl w:val="0"/>
      <w:spacing w:after="0" w:line="240" w:lineRule="auto"/>
    </w:pPr>
    <w:rPr>
      <w:rFonts w:ascii="TH SarabunPSK" w:eastAsia="TH SarabunPSK" w:hAnsi="TH SarabunPSK" w:cs="TH SarabunPSK"/>
      <w:noProof/>
      <w:sz w:val="32"/>
      <w:szCs w:val="32"/>
      <w:lang w:eastAsia="zh-CN"/>
    </w:rPr>
  </w:style>
  <w:style w:type="character" w:customStyle="1" w:styleId="BodyTextChar">
    <w:name w:val="Body Text Char"/>
    <w:basedOn w:val="DefaultParagraphFont"/>
    <w:link w:val="BodyText"/>
    <w:rsid w:val="00E70D92"/>
    <w:rPr>
      <w:rFonts w:ascii="TH SarabunPSK" w:eastAsia="TH SarabunPSK" w:hAnsi="TH SarabunPSK" w:cs="TH SarabunPSK"/>
      <w:noProof/>
      <w:sz w:val="32"/>
      <w:szCs w:val="3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3590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3590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3590D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59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590D"/>
    <w:rPr>
      <w:b/>
      <w:bCs/>
      <w:sz w:val="20"/>
      <w:szCs w:val="25"/>
    </w:rPr>
  </w:style>
  <w:style w:type="paragraph" w:styleId="NoSpacing">
    <w:name w:val="No Spacing"/>
    <w:uiPriority w:val="1"/>
    <w:qFormat/>
    <w:rsid w:val="001F7F8C"/>
    <w:pPr>
      <w:spacing w:after="0" w:line="240" w:lineRule="auto"/>
    </w:pPr>
  </w:style>
  <w:style w:type="paragraph" w:styleId="Revision">
    <w:name w:val="Revision"/>
    <w:hidden/>
    <w:uiPriority w:val="99"/>
    <w:semiHidden/>
    <w:rsid w:val="00D94DCC"/>
    <w:pPr>
      <w:spacing w:after="0" w:line="240" w:lineRule="auto"/>
    </w:pPr>
  </w:style>
  <w:style w:type="paragraph" w:customStyle="1" w:styleId="R">
    <w:name w:val="สพร.R"/>
    <w:rsid w:val="0035789F"/>
    <w:pPr>
      <w:spacing w:after="0" w:line="240" w:lineRule="auto"/>
      <w:jc w:val="right"/>
    </w:pPr>
    <w:rPr>
      <w:rFonts w:ascii="TH SarabunPSK" w:eastAsia="Angsana New" w:hAnsi="TH SarabunPSK" w:cs="TH SarabunPSK"/>
      <w:sz w:val="32"/>
      <w:szCs w:val="32"/>
      <w:lang w:eastAsia="zh-CN"/>
    </w:rPr>
  </w:style>
  <w:style w:type="character" w:customStyle="1" w:styleId="normaltextrun">
    <w:name w:val="normaltextrun"/>
    <w:basedOn w:val="DefaultParagraphFont"/>
    <w:rsid w:val="00B13917"/>
  </w:style>
  <w:style w:type="character" w:customStyle="1" w:styleId="eop">
    <w:name w:val="eop"/>
    <w:basedOn w:val="DefaultParagraphFont"/>
    <w:rsid w:val="00B139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0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06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8185">
          <w:marLeft w:val="-66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U\SD-G\DGF\data%20policy%20template%20v.0.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F223DF-6FB9-4A74-B088-12AEB5991AD4}"/>
      </w:docPartPr>
      <w:docPartBody>
        <w:p w:rsidR="00E43350" w:rsidRDefault="00E43350">
          <w:r w:rsidRPr="00CE2EB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166D0B4DCEB49D6BC980FDB874EC7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0C5D12-C182-46EF-80AE-D5087B26781A}"/>
      </w:docPartPr>
      <w:docPartBody>
        <w:p w:rsidR="00FA06E5" w:rsidRDefault="00FA06E5" w:rsidP="00FA06E5">
          <w:pPr>
            <w:pStyle w:val="3166D0B4DCEB49D6BC980FDB874EC780"/>
          </w:pPr>
          <w:r w:rsidRPr="00CE2EB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9D88C65797F4C32989E6C156FE459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474EE3-49FE-4946-8EDD-3F60F56BEE58}"/>
      </w:docPartPr>
      <w:docPartBody>
        <w:p w:rsidR="00413CD2" w:rsidRDefault="00B92A91" w:rsidP="00B92A91">
          <w:pPr>
            <w:pStyle w:val="09D88C65797F4C32989E6C156FE45942"/>
          </w:pPr>
          <w:r w:rsidRPr="00CE2EB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AE60CBBB3AE42D5831045D710D8A1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70EA8-ADA7-467B-9E18-77AEAEF694F0}"/>
      </w:docPartPr>
      <w:docPartBody>
        <w:p w:rsidR="00EE5C22" w:rsidRDefault="00F652E3" w:rsidP="00F652E3">
          <w:pPr>
            <w:pStyle w:val="6AE60CBBB3AE42D5831045D710D8A1B1"/>
          </w:pPr>
          <w:r w:rsidRPr="00CF4DE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94D803E7CC64BF1BD7738E554B76C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017CD3-0FEE-4C6C-9863-BF3D567B3E0D}"/>
      </w:docPartPr>
      <w:docPartBody>
        <w:p w:rsidR="00865570" w:rsidRDefault="00EE5C22" w:rsidP="00EE5C22">
          <w:pPr>
            <w:pStyle w:val="A94D803E7CC64BF1BD7738E554B76CD2"/>
          </w:pPr>
          <w:r w:rsidRPr="00CE2EB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9DD7BB1455F432D8436A8373A9BF567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65FB1437-0F5E-47D7-85BF-410BCDD89E89}"/>
      </w:docPartPr>
      <w:docPartBody>
        <w:p w:rsidR="004D25B7" w:rsidRDefault="00557D00" w:rsidP="00557D00">
          <w:pPr>
            <w:pStyle w:val="D9DD7BB1455F432D8436A8373A9BF567"/>
          </w:pPr>
          <w:r w:rsidRPr="00CE2EB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BF9C1D5A3DC414598B2ABA07EF7BE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9948CA-E317-47B9-8F46-87B49AB50DE7}"/>
      </w:docPartPr>
      <w:docPartBody>
        <w:p w:rsidR="0029410E" w:rsidRDefault="009D6002" w:rsidP="009D6002">
          <w:pPr>
            <w:pStyle w:val="7BF9C1D5A3DC414598B2ABA07EF7BE41"/>
          </w:pPr>
          <w:r w:rsidRPr="00CE2EB6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SarabunPSK">
    <w:altName w:val="Cambria"/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TH Sarabun New">
    <w:charset w:val="00"/>
    <w:family w:val="swiss"/>
    <w:pitch w:val="variable"/>
    <w:sig w:usb0="A100006F" w:usb1="5000205A" w:usb2="00000000" w:usb3="00000000" w:csb0="0001018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963"/>
    <w:rsid w:val="00026241"/>
    <w:rsid w:val="0012456E"/>
    <w:rsid w:val="00142DC7"/>
    <w:rsid w:val="001A2D16"/>
    <w:rsid w:val="001C777F"/>
    <w:rsid w:val="00270B15"/>
    <w:rsid w:val="0029410E"/>
    <w:rsid w:val="00324C33"/>
    <w:rsid w:val="00413CD2"/>
    <w:rsid w:val="00416332"/>
    <w:rsid w:val="00455816"/>
    <w:rsid w:val="004B23FC"/>
    <w:rsid w:val="004D25B7"/>
    <w:rsid w:val="004F31C0"/>
    <w:rsid w:val="005209AD"/>
    <w:rsid w:val="00557D00"/>
    <w:rsid w:val="00565E8F"/>
    <w:rsid w:val="005767C1"/>
    <w:rsid w:val="005850EE"/>
    <w:rsid w:val="006232FC"/>
    <w:rsid w:val="006E66A3"/>
    <w:rsid w:val="00752963"/>
    <w:rsid w:val="00771302"/>
    <w:rsid w:val="007E6B89"/>
    <w:rsid w:val="0085652B"/>
    <w:rsid w:val="008640E1"/>
    <w:rsid w:val="00865570"/>
    <w:rsid w:val="008F4905"/>
    <w:rsid w:val="00942C9A"/>
    <w:rsid w:val="00970C21"/>
    <w:rsid w:val="009B0306"/>
    <w:rsid w:val="009C7FA0"/>
    <w:rsid w:val="009D6002"/>
    <w:rsid w:val="00A12CD8"/>
    <w:rsid w:val="00A40871"/>
    <w:rsid w:val="00A64DD3"/>
    <w:rsid w:val="00A836FC"/>
    <w:rsid w:val="00AE0B26"/>
    <w:rsid w:val="00B2765C"/>
    <w:rsid w:val="00B92A91"/>
    <w:rsid w:val="00BD668C"/>
    <w:rsid w:val="00BE0434"/>
    <w:rsid w:val="00C37B50"/>
    <w:rsid w:val="00D438FF"/>
    <w:rsid w:val="00D84F31"/>
    <w:rsid w:val="00D9635C"/>
    <w:rsid w:val="00DB3D01"/>
    <w:rsid w:val="00DE0362"/>
    <w:rsid w:val="00E43350"/>
    <w:rsid w:val="00EB1D82"/>
    <w:rsid w:val="00EE5C22"/>
    <w:rsid w:val="00F200E1"/>
    <w:rsid w:val="00F652E3"/>
    <w:rsid w:val="00F85FC8"/>
    <w:rsid w:val="00FA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6002"/>
    <w:rPr>
      <w:color w:val="808080"/>
    </w:rPr>
  </w:style>
  <w:style w:type="paragraph" w:customStyle="1" w:styleId="A94D803E7CC64BF1BD7738E554B76CD2">
    <w:name w:val="A94D803E7CC64BF1BD7738E554B76CD2"/>
    <w:rsid w:val="00EE5C22"/>
  </w:style>
  <w:style w:type="paragraph" w:customStyle="1" w:styleId="3166D0B4DCEB49D6BC980FDB874EC780">
    <w:name w:val="3166D0B4DCEB49D6BC980FDB874EC780"/>
    <w:rsid w:val="00FA06E5"/>
  </w:style>
  <w:style w:type="paragraph" w:customStyle="1" w:styleId="09D88C65797F4C32989E6C156FE45942">
    <w:name w:val="09D88C65797F4C32989E6C156FE45942"/>
    <w:rsid w:val="00B92A91"/>
  </w:style>
  <w:style w:type="paragraph" w:customStyle="1" w:styleId="6AE60CBBB3AE42D5831045D710D8A1B1">
    <w:name w:val="6AE60CBBB3AE42D5831045D710D8A1B1"/>
    <w:rsid w:val="00F652E3"/>
  </w:style>
  <w:style w:type="paragraph" w:customStyle="1" w:styleId="D9DD7BB1455F432D8436A8373A9BF567">
    <w:name w:val="D9DD7BB1455F432D8436A8373A9BF567"/>
    <w:rsid w:val="00557D00"/>
  </w:style>
  <w:style w:type="paragraph" w:customStyle="1" w:styleId="A2850746C83441D3B971492D9BBA4AFE">
    <w:name w:val="A2850746C83441D3B971492D9BBA4AFE"/>
  </w:style>
  <w:style w:type="paragraph" w:customStyle="1" w:styleId="7BF9C1D5A3DC414598B2ABA07EF7BE41">
    <w:name w:val="7BF9C1D5A3DC414598B2ABA07EF7BE41"/>
    <w:rsid w:val="009D6002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4d50c82-18f1-4a69-ae65-6a9522edb560">
      <Terms xmlns="http://schemas.microsoft.com/office/infopath/2007/PartnerControls"/>
    </lcf76f155ced4ddcb4097134ff3c332f>
    <TaxCatchAll xmlns="06e8e644-863e-450e-ba89-07bf36fe7082" xsi:nil="true"/>
    <_Flow_SignoffStatus xmlns="64d50c82-18f1-4a69-ae65-6a9522edb56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3C824368C7774DA5307ED783619189" ma:contentTypeVersion="19" ma:contentTypeDescription="Create a new document." ma:contentTypeScope="" ma:versionID="99d13c34dac6b44bb826795c65d49553">
  <xsd:schema xmlns:xsd="http://www.w3.org/2001/XMLSchema" xmlns:xs="http://www.w3.org/2001/XMLSchema" xmlns:p="http://schemas.microsoft.com/office/2006/metadata/properties" xmlns:ns2="64d50c82-18f1-4a69-ae65-6a9522edb560" xmlns:ns3="06e8e644-863e-450e-ba89-07bf36fe7082" targetNamespace="http://schemas.microsoft.com/office/2006/metadata/properties" ma:root="true" ma:fieldsID="9f563370c72af108973fb65aba462556" ns2:_="" ns3:_="">
    <xsd:import namespace="64d50c82-18f1-4a69-ae65-6a9522edb560"/>
    <xsd:import namespace="06e8e644-863e-450e-ba89-07bf36fe70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d50c82-18f1-4a69-ae65-6a9522edb5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668fb4f-5676-43db-a53f-c3e5b68f4d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4" nillable="true" ma:displayName="สถานะการปิดงาน" ma:internalName="_x0e2a__x0e16__x0e32__x0e19__x0e30__x0e01__x0e32__x0e23__x0e1b__x0e34__x0e14__x0e07__x0e32__x0e19_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e8e644-863e-450e-ba89-07bf36fe708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94a9e28-b4e0-4f50-a86a-d6b0eb1b5541}" ma:internalName="TaxCatchAll" ma:showField="CatchAllData" ma:web="06e8e644-863e-450e-ba89-07bf36fe70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AF4E45-38F4-4A78-A15F-DF0001743078}">
  <ds:schemaRefs>
    <ds:schemaRef ds:uri="http://purl.org/dc/dcmitype/"/>
    <ds:schemaRef ds:uri="http://purl.org/dc/terms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64d50c82-18f1-4a69-ae65-6a9522edb560"/>
    <ds:schemaRef ds:uri="http://schemas.microsoft.com/office/2006/documentManagement/types"/>
    <ds:schemaRef ds:uri="http://schemas.openxmlformats.org/package/2006/metadata/core-properties"/>
    <ds:schemaRef ds:uri="06e8e644-863e-450e-ba89-07bf36fe7082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7C56AA57-2858-4052-A037-C43337A882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A7F8F1-C91E-4F11-B238-09D909C0F6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536103-8DD8-4EC8-B9BB-D1F89A442656}"/>
</file>

<file path=docProps/app.xml><?xml version="1.0" encoding="utf-8"?>
<Properties xmlns="http://schemas.openxmlformats.org/officeDocument/2006/extended-properties" xmlns:vt="http://schemas.openxmlformats.org/officeDocument/2006/docPropsVTypes">
  <Template>data policy template v.0.4</Template>
  <TotalTime>29</TotalTime>
  <Pages>7</Pages>
  <Words>2723</Words>
  <Characters>15522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18209</CharactersWithSpaces>
  <SharedDoc>false</SharedDoc>
  <HLinks>
    <vt:vector size="102" baseType="variant">
      <vt:variant>
        <vt:i4>1966132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_Toc84509904</vt:lpwstr>
      </vt:variant>
      <vt:variant>
        <vt:i4>1638452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_Toc84509903</vt:lpwstr>
      </vt:variant>
      <vt:variant>
        <vt:i4>1572916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_Toc84509902</vt:lpwstr>
      </vt:variant>
      <vt:variant>
        <vt:i4>1769524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_Toc84509901</vt:lpwstr>
      </vt:variant>
      <vt:variant>
        <vt:i4>1703988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_Toc84509900</vt:lpwstr>
      </vt:variant>
      <vt:variant>
        <vt:i4>1179709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_Toc84509899</vt:lpwstr>
      </vt:variant>
      <vt:variant>
        <vt:i4>1245245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_Toc84509898</vt:lpwstr>
      </vt:variant>
      <vt:variant>
        <vt:i4>1835069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_Toc84509897</vt:lpwstr>
      </vt:variant>
      <vt:variant>
        <vt:i4>1900605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_Toc84509896</vt:lpwstr>
      </vt:variant>
      <vt:variant>
        <vt:i4>1966141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_Toc84509895</vt:lpwstr>
      </vt:variant>
      <vt:variant>
        <vt:i4>2031677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_Toc84509894</vt:lpwstr>
      </vt:variant>
      <vt:variant>
        <vt:i4>1572925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_Toc84509893</vt:lpwstr>
      </vt:variant>
      <vt:variant>
        <vt:i4>1638461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_Toc84509892</vt:lpwstr>
      </vt:variant>
      <vt:variant>
        <vt:i4>1703997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_Toc84509891</vt:lpwstr>
      </vt:variant>
      <vt:variant>
        <vt:i4>1769533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_Toc84509890</vt:lpwstr>
      </vt:variant>
      <vt:variant>
        <vt:i4>1179708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_Toc84509889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_Toc84509888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Nopphachit Luangchosiri</dc:creator>
  <cp:keywords/>
  <dc:description/>
  <cp:lastModifiedBy>Supamas Pongpakin</cp:lastModifiedBy>
  <cp:revision>3</cp:revision>
  <cp:lastPrinted>2022-10-03T03:32:00Z</cp:lastPrinted>
  <dcterms:created xsi:type="dcterms:W3CDTF">2022-10-03T03:18:00Z</dcterms:created>
  <dcterms:modified xsi:type="dcterms:W3CDTF">2024-02-09T02:47:00Z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0x010100433C824368C7774DA5307ED783619189</vt:lpwstr>
  </property>
  <property fmtid="{D5CDD505-2E9C-101B-9397-08002B2CF9AE}" pid="3" name="_DocHome">
    <vt:i4>572546296</vt:i4>
  </property>
  <property fmtid="{D5CDD505-2E9C-101B-9397-08002B2CF9AE}" pid="4" name="MediaServiceImageTags">
    <vt:lpwstr/>
  </property>
</Properties>
</file>